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380"/>
        <w:gridCol w:w="3330"/>
      </w:tblGrid>
      <w:tr w:rsidR="00FC7D87" w:rsidTr="00713DB7">
        <w:trPr>
          <w:trHeight w:val="5435"/>
        </w:trPr>
        <w:tc>
          <w:tcPr>
            <w:tcW w:w="7380" w:type="dxa"/>
          </w:tcPr>
          <w:p w:rsidR="00713DB7" w:rsidRDefault="000A1363" w:rsidP="00713DB7">
            <w:pPr>
              <w:rPr>
                <w:sz w:val="28"/>
                <w:szCs w:val="28"/>
              </w:rPr>
            </w:pPr>
            <w:r>
              <w:t xml:space="preserve"> </w:t>
            </w:r>
            <w:r w:rsidR="00713DB7">
              <w:rPr>
                <w:sz w:val="28"/>
                <w:szCs w:val="28"/>
              </w:rPr>
              <w:t>Plot Point S</w:t>
            </w:r>
            <w:r w:rsidR="00713DB7" w:rsidRPr="00354AFC">
              <w:rPr>
                <w:sz w:val="28"/>
                <w:szCs w:val="28"/>
              </w:rPr>
              <w:t xml:space="preserve"> with integral coordinates that lies on a line that is </w:t>
            </w:r>
            <w:r w:rsidR="00713DB7">
              <w:rPr>
                <w:sz w:val="28"/>
                <w:szCs w:val="28"/>
              </w:rPr>
              <w:t>perpendicular</w:t>
            </w:r>
            <w:r w:rsidR="00713DB7" w:rsidRPr="00354AFC">
              <w:rPr>
                <w:sz w:val="28"/>
                <w:szCs w:val="28"/>
              </w:rPr>
              <w:t xml:space="preserve"> to </w:t>
            </w:r>
            <w:r w:rsidR="00713DB7" w:rsidRPr="00354AFC">
              <w:rPr>
                <w:i/>
                <w:sz w:val="28"/>
                <w:szCs w:val="28"/>
              </w:rPr>
              <w:t>t</w:t>
            </w:r>
            <w:r w:rsidR="00713DB7" w:rsidRPr="00354AFC">
              <w:rPr>
                <w:sz w:val="28"/>
                <w:szCs w:val="28"/>
              </w:rPr>
              <w:t xml:space="preserve"> and passes through point P.</w:t>
            </w:r>
          </w:p>
          <w:p w:rsidR="00FC7D87" w:rsidRPr="005F4F05" w:rsidRDefault="00713DB7" w:rsidP="005F4F05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60A35A8" wp14:editId="50B9167E">
                  <wp:extent cx="2971800" cy="2938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93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0BCE8" wp14:editId="1C7C080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183C2"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9E7FE8">
        <w:trPr>
          <w:trHeight w:val="3077"/>
        </w:trPr>
        <w:tc>
          <w:tcPr>
            <w:tcW w:w="7380" w:type="dxa"/>
          </w:tcPr>
          <w:p w:rsidR="00FC7D87" w:rsidRDefault="009E7FE8" w:rsidP="009E7F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781685</wp:posOffset>
                      </wp:positionV>
                      <wp:extent cx="3409950" cy="7048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2AE7C" id="Rectangle 5" o:spid="_x0000_s1026" style="position:absolute;margin-left:7.35pt;margin-top:61.55pt;width:268.5pt;height:5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A8B1DB" wp14:editId="4EBBF80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106045</wp:posOffset>
                      </wp:positionV>
                      <wp:extent cx="4362450" cy="14287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DB7" w:rsidRDefault="00713D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987F56" wp14:editId="5B59CD33">
                                        <wp:extent cx="4256144" cy="109537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0554" cy="1104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8B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.35pt;margin-top:8.35pt;width:343.5pt;height:1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" fillcolor="white [3201]" strokecolor="white [3212]" strokeweight=".5pt">
                      <v:textbox>
                        <w:txbxContent>
                          <w:p w:rsidR="00713DB7" w:rsidRDefault="00713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87F56" wp14:editId="5B59CD33">
                                  <wp:extent cx="4256144" cy="10953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0554" cy="110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D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2FC1E9" wp14:editId="442F10E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1134745</wp:posOffset>
                      </wp:positionV>
                      <wp:extent cx="904875" cy="495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71EE3" id="Rectangle 21" o:spid="_x0000_s1026" style="position:absolute;margin-left:165.6pt;margin-top:89.35pt;width:71.2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" fillcolor="white [3212]" strokecolor="white [3212]" strokeweight="2pt"/>
                  </w:pict>
                </mc:Fallback>
              </mc:AlternateContent>
            </w:r>
            <w:r w:rsidR="00713D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D73E9F" wp14:editId="698A4103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696595</wp:posOffset>
                      </wp:positionV>
                      <wp:extent cx="971550" cy="619125"/>
                      <wp:effectExtent l="0" t="0" r="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0DE25" id="Rectangle 11" o:spid="_x0000_s1026" style="position:absolute;margin-left:222.6pt;margin-top:54.85pt;width:76.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775D6" wp14:editId="3E405C9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E1019"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1D3841">
        <w:trPr>
          <w:trHeight w:val="2690"/>
        </w:trPr>
        <w:tc>
          <w:tcPr>
            <w:tcW w:w="7380" w:type="dxa"/>
          </w:tcPr>
          <w:p w:rsidR="00EF4F95" w:rsidRDefault="00713DB7" w:rsidP="005F4F0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8045850" wp14:editId="79BCADB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136525</wp:posOffset>
                  </wp:positionV>
                  <wp:extent cx="4381500" cy="1129669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12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AD428" wp14:editId="6909E3B6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6A9AC8"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9E7FE8">
        <w:trPr>
          <w:trHeight w:val="2420"/>
        </w:trPr>
        <w:tc>
          <w:tcPr>
            <w:tcW w:w="7380" w:type="dxa"/>
          </w:tcPr>
          <w:p w:rsidR="00713DB7" w:rsidRPr="004475E0" w:rsidRDefault="00713DB7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Which pair of points would create a line segment that is congruent to the line segment </w: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instrText xml:space="preserve"> QUOTE </w:instrText>
            </w:r>
            <m:oMath>
              <m:acc>
                <m:accPr>
                  <m:chr m:val="̅"/>
                  <m:ctrlPr>
                    <w:rPr>
                      <w:rFonts w:ascii="Cambria Math" w:hAnsi="Tahoma" w:cs="Tahoma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24"/>
                      <w:szCs w:val="24"/>
                    </w:rPr>
                    <m:t>AB</m:t>
                  </m:r>
                </m:e>
              </m:acc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m:oMath>
              <m:acc>
                <m:accPr>
                  <m:chr m:val="̅"/>
                  <m:ctrlPr>
                    <w:rPr>
                      <w:rFonts w:ascii="Cambria Math" w:hAnsi="Tahoma" w:cs="Tahoma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AB</m:t>
                  </m:r>
                </m:e>
              </m:acc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 created by the endpoints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A</m:t>
              </m:r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(-2, 2) and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B</m:t>
              </m:r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t>(3, -4)?</w:t>
            </w:r>
          </w:p>
          <w:p w:rsidR="00713DB7" w:rsidRPr="004475E0" w:rsidRDefault="00713DB7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(-1, 0) and (3, 6)</w:t>
            </w: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(0, -6) and (6, -2)</w:t>
            </w: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(-1, -1) and (5, 4)</w:t>
            </w:r>
          </w:p>
          <w:p w:rsidR="00713DB7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/>
                <w:sz w:val="20"/>
                <w:szCs w:val="20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(-3, 4) and (3, 0)</w:t>
            </w:r>
          </w:p>
          <w:p w:rsidR="00FC7D87" w:rsidRPr="00EF4F95" w:rsidRDefault="00FC7D87" w:rsidP="005F4F0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7EF30" wp14:editId="1ECFCACC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3CA08"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is the measure of the supplement of a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65 degree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angle. </w: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Default="009E7FE8" w:rsidP="0035238F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triangle ABC is </w:t>
            </w:r>
            <w:r w:rsidR="0035238F">
              <w:rPr>
                <w:rFonts w:ascii="Tahoma" w:hAnsi="Tahoma" w:cs="Tahoma"/>
                <w:b/>
                <w:sz w:val="20"/>
                <w:szCs w:val="20"/>
              </w:rPr>
              <w:t xml:space="preserve">congruent to triangle XYZ.  Write out all the congruent parts. </w:t>
            </w:r>
            <w:bookmarkStart w:id="0" w:name="_GoBack"/>
            <w:bookmarkEnd w:id="0"/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2033"/>
        </w:trPr>
        <w:tc>
          <w:tcPr>
            <w:tcW w:w="7380" w:type="dxa"/>
          </w:tcPr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Bisect the given angle using the angle bisector construction:</w:t>
            </w:r>
          </w:p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B5B5CA" wp14:editId="3C0BD00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575310</wp:posOffset>
                      </wp:positionV>
                      <wp:extent cx="904875" cy="495300"/>
                      <wp:effectExtent l="19050" t="19050" r="6667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E4F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8.1pt;margin-top:45.3pt;width:71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38AA4F" wp14:editId="14EA65A7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70485</wp:posOffset>
                      </wp:positionV>
                      <wp:extent cx="904875" cy="504825"/>
                      <wp:effectExtent l="19050" t="38100" r="4762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504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7F905" id="Straight Arrow Connector 7" o:spid="_x0000_s1026" type="#_x0000_t32" style="position:absolute;margin-left:68.1pt;margin-top:5.55pt;width:71.25pt;height:39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Pr="009E7FE8" w:rsidRDefault="009E7FE8" w:rsidP="009E7F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7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What is the measure of a complement of a 48º angle?</w:t>
            </w:r>
          </w:p>
          <w:p w:rsidR="009E7FE8" w:rsidRDefault="009E7FE8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Default="009E7FE8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If it is Friday then I will </w:t>
            </w:r>
            <w:r w:rsidR="00F52A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make pizza.</w:t>
            </w:r>
          </w:p>
          <w:p w:rsidR="00F52A4B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If I make pizza then I need mozzarella. </w:t>
            </w:r>
          </w:p>
          <w:p w:rsidR="00F52A4B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52A4B" w:rsidRPr="009E7FE8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Write the logical conclusion that follows and which law applies. </w: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  <w:tr w:rsidR="009E7FE8" w:rsidTr="009E7FE8">
        <w:trPr>
          <w:trHeight w:val="1097"/>
        </w:trPr>
        <w:tc>
          <w:tcPr>
            <w:tcW w:w="7380" w:type="dxa"/>
          </w:tcPr>
          <w:p w:rsidR="009E7FE8" w:rsidRPr="009E7FE8" w:rsidRDefault="00F52A4B" w:rsidP="009E7F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Three angles are supplementary. The first angle is 2 times the second angle. The third angle is ten more than the first angle. Find the measure of each angle. </w:t>
            </w:r>
          </w:p>
        </w:tc>
        <w:tc>
          <w:tcPr>
            <w:tcW w:w="3330" w:type="dxa"/>
          </w:tcPr>
          <w:p w:rsidR="009E7FE8" w:rsidRDefault="009E7FE8">
            <w:pPr>
              <w:rPr>
                <w:noProof/>
              </w:rPr>
            </w:pPr>
          </w:p>
        </w:tc>
      </w:tr>
    </w:tbl>
    <w:p w:rsidR="005F4F05" w:rsidRDefault="005F4F05"/>
    <w:p w:rsidR="00FC7D87" w:rsidRDefault="00FC7D87"/>
    <w:sectPr w:rsidR="00FC7D87" w:rsidSect="005F4F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95" w:rsidRDefault="00D31595" w:rsidP="00FC7D87">
      <w:pPr>
        <w:spacing w:after="0" w:line="240" w:lineRule="auto"/>
      </w:pPr>
      <w:r>
        <w:separator/>
      </w:r>
    </w:p>
  </w:endnote>
  <w:endnote w:type="continuationSeparator" w:id="0">
    <w:p w:rsidR="00D31595" w:rsidRDefault="00D31595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95" w:rsidRDefault="00D31595" w:rsidP="00FC7D87">
      <w:pPr>
        <w:spacing w:after="0" w:line="240" w:lineRule="auto"/>
      </w:pPr>
      <w:r>
        <w:separator/>
      </w:r>
    </w:p>
  </w:footnote>
  <w:footnote w:type="continuationSeparator" w:id="0">
    <w:p w:rsidR="00D31595" w:rsidRDefault="00D31595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7"/>
    <w:rsid w:val="000A1363"/>
    <w:rsid w:val="001D3841"/>
    <w:rsid w:val="0035238F"/>
    <w:rsid w:val="004561D1"/>
    <w:rsid w:val="00594555"/>
    <w:rsid w:val="005F4F05"/>
    <w:rsid w:val="00645692"/>
    <w:rsid w:val="00646469"/>
    <w:rsid w:val="00677B3A"/>
    <w:rsid w:val="00713DB7"/>
    <w:rsid w:val="009E7FE8"/>
    <w:rsid w:val="00AA1EEC"/>
    <w:rsid w:val="00D31595"/>
    <w:rsid w:val="00EF4F95"/>
    <w:rsid w:val="00F52A4B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04DC"/>
  <w15:docId w15:val="{17B30775-739A-490E-89A1-DFE0540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M. Finnegan</cp:lastModifiedBy>
  <cp:revision>2</cp:revision>
  <cp:lastPrinted>2016-02-26T20:05:00Z</cp:lastPrinted>
  <dcterms:created xsi:type="dcterms:W3CDTF">2016-09-16T15:38:00Z</dcterms:created>
  <dcterms:modified xsi:type="dcterms:W3CDTF">2016-09-16T15:38:00Z</dcterms:modified>
</cp:coreProperties>
</file>