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7" w:rsidRDefault="00432520" w:rsidP="00FC7D87">
      <w:pPr>
        <w:spacing w:line="240" w:lineRule="auto"/>
        <w:rPr>
          <w:b/>
        </w:rPr>
      </w:pPr>
      <w:r w:rsidRPr="00FC7D87">
        <w:rPr>
          <w:b/>
        </w:rPr>
        <w:t>Directions:</w:t>
      </w:r>
      <w:r w:rsidR="00FC7D87" w:rsidRPr="00FC7D87">
        <w:rPr>
          <w:b/>
        </w:rPr>
        <w:t xml:space="preserve"> </w:t>
      </w:r>
    </w:p>
    <w:p w:rsidR="00FC7D87" w:rsidRDefault="00FC7D87" w:rsidP="00FC7D87">
      <w:pPr>
        <w:spacing w:line="240" w:lineRule="auto"/>
        <w:rPr>
          <w:b/>
        </w:rPr>
      </w:pPr>
      <w:r>
        <w:rPr>
          <w:b/>
        </w:rPr>
        <w:t xml:space="preserve">Use your guiding questions to answer the questions.  </w:t>
      </w:r>
    </w:p>
    <w:p w:rsidR="00FC7D87" w:rsidRPr="00FC7D87" w:rsidRDefault="00FC7D87" w:rsidP="00FC7D87">
      <w:pPr>
        <w:spacing w:line="240" w:lineRule="auto"/>
        <w:rPr>
          <w:b/>
        </w:rPr>
      </w:pPr>
      <w:r>
        <w:rPr>
          <w:b/>
        </w:rPr>
        <w:t>Underline the question.</w:t>
      </w:r>
      <w:r w:rsidR="005A7F4A">
        <w:rPr>
          <w:b/>
        </w:rPr>
        <w:t xml:space="preserve">  </w:t>
      </w:r>
      <w:r>
        <w:rPr>
          <w:b/>
        </w:rPr>
        <w:t>Place all information necessary in the work box from the question.</w:t>
      </w:r>
      <w:r w:rsidR="005A7F4A">
        <w:rPr>
          <w:b/>
        </w:rPr>
        <w:t xml:space="preserve">  </w:t>
      </w:r>
      <w:r>
        <w:rPr>
          <w:b/>
        </w:rPr>
        <w:t>Create a plan and show your work to solving the problem.</w:t>
      </w:r>
      <w:r w:rsidR="005A7F4A">
        <w:rPr>
          <w:b/>
        </w:rPr>
        <w:t xml:space="preserve">  </w:t>
      </w:r>
      <w:r>
        <w:rPr>
          <w:b/>
        </w:rPr>
        <w:t xml:space="preserve">Go back and make sure you answered the question </w:t>
      </w:r>
      <w:r w:rsidR="005A7F4A">
        <w:rPr>
          <w:b/>
        </w:rPr>
        <w:t xml:space="preserve">  </w:t>
      </w:r>
      <w:r>
        <w:rPr>
          <w:b/>
        </w:rPr>
        <w:t>and it makes sense.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236"/>
        <w:gridCol w:w="6500"/>
      </w:tblGrid>
      <w:tr w:rsidR="00FC7D87" w:rsidTr="00432520">
        <w:trPr>
          <w:trHeight w:val="1907"/>
        </w:trPr>
        <w:tc>
          <w:tcPr>
            <w:tcW w:w="4698" w:type="dxa"/>
          </w:tcPr>
          <w:p w:rsidR="00137B35" w:rsidRDefault="00A34FD4" w:rsidP="004325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Give the converse in symbolic form of the following </w:t>
            </w:r>
          </w:p>
          <w:p w:rsidR="00A34FD4" w:rsidRDefault="00A34FD4" w:rsidP="00137B35">
            <w:pPr>
              <w:autoSpaceDE w:val="0"/>
              <w:autoSpaceDN w:val="0"/>
              <w:adjustRightInd w:val="0"/>
            </w:pPr>
            <w:r>
              <w:t>Conditional statement:</w:t>
            </w:r>
          </w:p>
          <w:p w:rsidR="00A34FD4" w:rsidRDefault="00A34FD4" w:rsidP="00137B35">
            <w:pPr>
              <w:autoSpaceDE w:val="0"/>
              <w:autoSpaceDN w:val="0"/>
              <w:adjustRightInd w:val="0"/>
            </w:pPr>
          </w:p>
          <w:p w:rsidR="00A34FD4" w:rsidRDefault="00A34FD4" w:rsidP="00137B35">
            <w:pPr>
              <w:autoSpaceDE w:val="0"/>
              <w:autoSpaceDN w:val="0"/>
              <w:adjustRightInd w:val="0"/>
            </w:pPr>
          </w:p>
          <w:p w:rsidR="00FC7D87" w:rsidRPr="00A34FD4" w:rsidRDefault="00A34FD4" w:rsidP="00137B35">
            <w:pPr>
              <w:pStyle w:val="ListParagraph"/>
              <w:autoSpaceDE w:val="0"/>
              <w:autoSpaceDN w:val="0"/>
              <w:adjustRightInd w:val="0"/>
              <w:rPr>
                <w:rFonts w:ascii="Tahoma-Bold" w:hAnsi="Tahoma-Bold" w:cs="Tahoma-Bold"/>
                <w:b/>
                <w:bCs/>
                <w:sz w:val="23"/>
                <w:szCs w:val="23"/>
              </w:rPr>
            </w:pPr>
            <w:r w:rsidRPr="00A34FD4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B2BC6" wp14:editId="1E4B478A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172085</wp:posOffset>
                      </wp:positionV>
                      <wp:extent cx="247650" cy="0"/>
                      <wp:effectExtent l="0" t="133350" r="0" b="1333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6.75pt;margin-top:13.55pt;width:1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" strokecolor="black [3213]" strokeweight="2.25pt">
                      <v:stroke endarrow="open"/>
                    </v:shape>
                  </w:pict>
                </mc:Fallback>
              </mc:AlternateContent>
            </w:r>
            <w:r w:rsidRPr="00A34FD4">
              <w:rPr>
                <w:b/>
                <w:sz w:val="40"/>
              </w:rPr>
              <w:t xml:space="preserve">~P </w:t>
            </w:r>
            <w:r w:rsidR="000A1363" w:rsidRPr="00A34FD4">
              <w:rPr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 xml:space="preserve">      </w:t>
            </w:r>
            <w:r w:rsidRPr="00A34FD4">
              <w:rPr>
                <w:b/>
                <w:sz w:val="40"/>
              </w:rPr>
              <w:t xml:space="preserve"> Q</w:t>
            </w:r>
          </w:p>
        </w:tc>
        <w:tc>
          <w:tcPr>
            <w:tcW w:w="5850" w:type="dxa"/>
          </w:tcPr>
          <w:p w:rsidR="00FC7D87" w:rsidRDefault="00FC7D87"/>
        </w:tc>
      </w:tr>
      <w:tr w:rsidR="00FC7D87" w:rsidTr="00432520">
        <w:trPr>
          <w:trHeight w:val="1880"/>
        </w:trPr>
        <w:tc>
          <w:tcPr>
            <w:tcW w:w="4698" w:type="dxa"/>
          </w:tcPr>
          <w:p w:rsidR="00FC7D87" w:rsidRDefault="00A34FD4" w:rsidP="00432520">
            <w:pPr>
              <w:pStyle w:val="ListParagraph"/>
              <w:numPr>
                <w:ilvl w:val="0"/>
                <w:numId w:val="3"/>
              </w:numPr>
            </w:pPr>
            <w:r>
              <w:t>Write the inverse (using words) for the following</w:t>
            </w:r>
          </w:p>
          <w:p w:rsidR="00A34FD4" w:rsidRDefault="00A34FD4" w:rsidP="00EF4F95">
            <w:pPr>
              <w:ind w:left="720"/>
            </w:pPr>
            <w:r>
              <w:t>Conditional statement:</w:t>
            </w:r>
          </w:p>
          <w:p w:rsidR="00A34FD4" w:rsidRDefault="00A34FD4" w:rsidP="00EF4F95">
            <w:pPr>
              <w:ind w:left="720"/>
            </w:pPr>
          </w:p>
          <w:p w:rsidR="00A34FD4" w:rsidRDefault="00A34FD4" w:rsidP="00EF4F95">
            <w:pPr>
              <w:ind w:left="720"/>
            </w:pPr>
            <w:r>
              <w:t xml:space="preserve">If you are a math teacher, then you love pi. </w:t>
            </w:r>
          </w:p>
        </w:tc>
        <w:tc>
          <w:tcPr>
            <w:tcW w:w="5850" w:type="dxa"/>
          </w:tcPr>
          <w:p w:rsidR="00FC7D87" w:rsidRDefault="00FC7D87"/>
        </w:tc>
      </w:tr>
      <w:tr w:rsidR="00FC7D87" w:rsidTr="00432520">
        <w:trPr>
          <w:trHeight w:val="2330"/>
        </w:trPr>
        <w:tc>
          <w:tcPr>
            <w:tcW w:w="4698" w:type="dxa"/>
            <w:shd w:val="clear" w:color="auto" w:fill="FFFFFF" w:themeFill="background1"/>
          </w:tcPr>
          <w:p w:rsidR="00EF4F95" w:rsidRDefault="00A34FD4" w:rsidP="00432520">
            <w:pPr>
              <w:pStyle w:val="ListParagraph"/>
              <w:numPr>
                <w:ilvl w:val="0"/>
                <w:numId w:val="3"/>
              </w:numPr>
            </w:pPr>
            <w:r>
              <w:t>Write the conclusion to the following statements and which law you used to draw your conclusion (Detachment or Syllogism)</w:t>
            </w:r>
          </w:p>
          <w:p w:rsidR="00A34FD4" w:rsidRDefault="00A34FD4" w:rsidP="005A7F4A"/>
          <w:p w:rsidR="00A34FD4" w:rsidRDefault="00A34FD4" w:rsidP="005A7F4A">
            <w:r>
              <w:t>If you are my friend, then you won’t let me divide by 0.</w:t>
            </w:r>
          </w:p>
          <w:p w:rsidR="00A34FD4" w:rsidRDefault="00A34FD4" w:rsidP="005A7F4A">
            <w:r>
              <w:t xml:space="preserve">Mrs. Joyner is my friend. </w:t>
            </w:r>
          </w:p>
        </w:tc>
        <w:tc>
          <w:tcPr>
            <w:tcW w:w="5850" w:type="dxa"/>
          </w:tcPr>
          <w:p w:rsidR="00FC7D87" w:rsidRDefault="00FC7D87"/>
        </w:tc>
      </w:tr>
      <w:tr w:rsidR="00432520" w:rsidTr="00432520">
        <w:trPr>
          <w:trHeight w:val="2330"/>
        </w:trPr>
        <w:tc>
          <w:tcPr>
            <w:tcW w:w="4698" w:type="dxa"/>
            <w:shd w:val="clear" w:color="auto" w:fill="FFFFFF" w:themeFill="background1"/>
          </w:tcPr>
          <w:p w:rsidR="00432520" w:rsidRDefault="00432520" w:rsidP="00432520">
            <w:pPr>
              <w:pStyle w:val="ListParagraph"/>
            </w:pPr>
            <w:r>
              <w:t xml:space="preserve">Underline the hypothesis </w:t>
            </w:r>
            <w:r>
              <w:t>and circle the</w:t>
            </w:r>
            <w:r>
              <w:t xml:space="preserve"> conclusion for each conditional. Write the converse, inverse, and contrapositive. Next to each, write the correct symbolic notation.</w:t>
            </w:r>
          </w:p>
          <w:p w:rsidR="00432520" w:rsidRDefault="00432520" w:rsidP="00432520"/>
          <w:p w:rsidR="00432520" w:rsidRDefault="00432520" w:rsidP="00432520">
            <w:proofErr w:type="gramStart"/>
            <w:r>
              <w:t>lf</w:t>
            </w:r>
            <w:proofErr w:type="gramEnd"/>
            <w:r>
              <w:t xml:space="preserve"> you like geometry, then you are cool.</w:t>
            </w:r>
          </w:p>
        </w:tc>
        <w:tc>
          <w:tcPr>
            <w:tcW w:w="5850" w:type="dxa"/>
          </w:tcPr>
          <w:p w:rsidR="00432520" w:rsidRDefault="00432520" w:rsidP="00432520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Converse:______________________________________</w:t>
            </w:r>
          </w:p>
          <w:p w:rsidR="00432520" w:rsidRDefault="00432520">
            <w:pPr>
              <w:rPr>
                <w:noProof/>
              </w:rPr>
            </w:pPr>
          </w:p>
          <w:p w:rsidR="00432520" w:rsidRDefault="00432520">
            <w:pPr>
              <w:rPr>
                <w:noProof/>
              </w:rPr>
            </w:pPr>
            <w:r>
              <w:rPr>
                <w:noProof/>
              </w:rPr>
              <w:t>___________________________Symbolic:___________</w:t>
            </w:r>
          </w:p>
          <w:p w:rsidR="00432520" w:rsidRDefault="00432520">
            <w:pPr>
              <w:rPr>
                <w:noProof/>
              </w:rPr>
            </w:pPr>
          </w:p>
          <w:p w:rsidR="00432520" w:rsidRDefault="00432520" w:rsidP="00432520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Inverse:_________________________________________</w:t>
            </w:r>
          </w:p>
          <w:p w:rsidR="00432520" w:rsidRDefault="00432520">
            <w:pPr>
              <w:rPr>
                <w:noProof/>
              </w:rPr>
            </w:pPr>
          </w:p>
          <w:p w:rsidR="00432520" w:rsidRDefault="00432520">
            <w:pPr>
              <w:rPr>
                <w:noProof/>
              </w:rPr>
            </w:pPr>
            <w:r>
              <w:rPr>
                <w:noProof/>
              </w:rPr>
              <w:t>________________________Symbolic:_______________</w:t>
            </w:r>
          </w:p>
          <w:p w:rsidR="00432520" w:rsidRDefault="00432520">
            <w:pPr>
              <w:rPr>
                <w:noProof/>
              </w:rPr>
            </w:pPr>
          </w:p>
          <w:p w:rsidR="00432520" w:rsidRDefault="00432520" w:rsidP="00432520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Contrapositive:___________________________________</w:t>
            </w:r>
          </w:p>
          <w:p w:rsidR="00432520" w:rsidRDefault="00432520">
            <w:pPr>
              <w:rPr>
                <w:noProof/>
              </w:rPr>
            </w:pPr>
          </w:p>
          <w:p w:rsidR="00432520" w:rsidRDefault="00432520">
            <w:pPr>
              <w:rPr>
                <w:noProof/>
              </w:rPr>
            </w:pPr>
            <w:r>
              <w:rPr>
                <w:noProof/>
              </w:rPr>
              <w:t>_______________________Symbolic:_______________</w:t>
            </w:r>
          </w:p>
          <w:p w:rsidR="00432520" w:rsidRDefault="00432520">
            <w:pPr>
              <w:rPr>
                <w:noProof/>
              </w:rPr>
            </w:pPr>
          </w:p>
          <w:p w:rsidR="00432520" w:rsidRDefault="00432520"/>
        </w:tc>
      </w:tr>
      <w:tr w:rsidR="00FC7D87" w:rsidTr="00432520">
        <w:trPr>
          <w:trHeight w:val="4580"/>
        </w:trPr>
        <w:tc>
          <w:tcPr>
            <w:tcW w:w="4698" w:type="dxa"/>
          </w:tcPr>
          <w:p w:rsidR="00A34FD4" w:rsidRPr="00432520" w:rsidRDefault="00A34FD4" w:rsidP="004325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If </w:t>
            </w:r>
            <w:proofErr w:type="spellStart"/>
            <w:r w:rsidRPr="00432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32520">
              <w:rPr>
                <w:rFonts w:ascii="SymbolMT" w:eastAsia="SymbolMT" w:hAnsi="Times New Roman" w:cs="SymbolMT" w:hint="eastAsia"/>
                <w:sz w:val="24"/>
                <w:szCs w:val="24"/>
              </w:rPr>
              <w:t>∠</w:t>
            </w:r>
            <w:r w:rsidRPr="00432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</w:t>
            </w:r>
            <w:proofErr w:type="spellEnd"/>
            <w:r w:rsidRPr="00432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2520">
              <w:rPr>
                <w:rFonts w:ascii="SymbolMT" w:eastAsia="SymbolMT" w:hAnsi="Times New Roman" w:cs="SymbolMT"/>
                <w:sz w:val="24"/>
                <w:szCs w:val="24"/>
              </w:rPr>
              <w:t xml:space="preserve">= </w:t>
            </w:r>
            <w:r w:rsidRPr="00432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5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432520">
              <w:rPr>
                <w:rFonts w:ascii="SymbolMT" w:eastAsia="SymbolMT" w:hAnsi="Times New Roman" w:cs="SymbolMT"/>
                <w:sz w:val="24"/>
                <w:szCs w:val="24"/>
              </w:rPr>
              <w:t>+</w:t>
            </w:r>
            <w:r w:rsidRPr="00432520">
              <w:rPr>
                <w:rFonts w:ascii="Times New Roman" w:hAnsi="Times New Roman" w:cs="Times New Roman"/>
                <w:sz w:val="24"/>
                <w:szCs w:val="24"/>
              </w:rPr>
              <w:t>12 and</w:t>
            </w:r>
          </w:p>
          <w:p w:rsidR="00FC7D87" w:rsidRDefault="00A34FD4" w:rsidP="00A34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SymbolMT" w:eastAsia="SymbolMT" w:hAnsi="Times New Roman" w:cs="SymbolMT" w:hint="eastAsia"/>
                <w:sz w:val="24"/>
                <w:szCs w:val="24"/>
              </w:rPr>
              <w:t>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CBD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SymbolMT" w:eastAsia="SymbolMT" w:hAnsi="Times New Roman" w:cs="SymbolMT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>
              <w:rPr>
                <w:rFonts w:ascii="SymbolMT" w:eastAsia="SymbolMT" w:hAnsi="Times New Roman" w:cs="SymbolMT" w:hint="eastAsia"/>
                <w:sz w:val="24"/>
                <w:szCs w:val="24"/>
              </w:rPr>
              <w:t>−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then find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FD4" w:rsidRDefault="00A34FD4" w:rsidP="00A3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FD4" w:rsidRDefault="00A34FD4" w:rsidP="00A34FD4">
            <w:pPr>
              <w:rPr>
                <w:noProof/>
              </w:rPr>
            </w:pPr>
          </w:p>
          <w:p w:rsidR="00A34FD4" w:rsidRPr="005D2DD1" w:rsidRDefault="00A34FD4" w:rsidP="00A34FD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F926B6" wp14:editId="474EF633">
                  <wp:extent cx="2543175" cy="2333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FC7D87" w:rsidRDefault="00FC7D87"/>
        </w:tc>
      </w:tr>
      <w:tr w:rsidR="00A34FD4" w:rsidTr="00432520">
        <w:trPr>
          <w:trHeight w:val="2330"/>
        </w:trPr>
        <w:tc>
          <w:tcPr>
            <w:tcW w:w="4698" w:type="dxa"/>
          </w:tcPr>
          <w:p w:rsidR="009F4EB5" w:rsidRPr="00432520" w:rsidRDefault="009F4EB5" w:rsidP="004325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</w:rPr>
            </w:pPr>
            <w:r w:rsidRPr="00432520">
              <w:rPr>
                <w:rFonts w:ascii="Times New Roman" w:hAnsi="Times New Roman" w:cs="Times New Roman"/>
                <w:sz w:val="36"/>
              </w:rPr>
              <w:t>How do you write the inverse of the conditional statement below?</w:t>
            </w:r>
          </w:p>
          <w:p w:rsidR="009F4EB5" w:rsidRPr="009F4EB5" w:rsidRDefault="009F4EB5" w:rsidP="009F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</w:rPr>
            </w:pPr>
          </w:p>
          <w:p w:rsidR="009F4EB5" w:rsidRPr="009F4EB5" w:rsidRDefault="009F4EB5" w:rsidP="009F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</w:rPr>
            </w:pPr>
            <w:r w:rsidRPr="009F4EB5">
              <w:rPr>
                <w:rFonts w:ascii="Times New Roman" w:hAnsi="Times New Roman" w:cs="Times New Roman"/>
                <w:sz w:val="36"/>
              </w:rPr>
              <w:t xml:space="preserve">“If </w:t>
            </w:r>
            <w:r w:rsidRPr="009F4EB5">
              <w:rPr>
                <w:rFonts w:ascii="Times New Roman" w:hAnsi="Times New Roman" w:cs="Times New Roman"/>
                <w:i/>
                <w:iCs/>
                <w:sz w:val="36"/>
              </w:rPr>
              <w:t>m</w:t>
            </w:r>
            <w:r w:rsidRPr="009F4EB5">
              <w:rPr>
                <w:rFonts w:ascii="Cambria Math" w:hAnsi="Cambria Math" w:cs="Cambria Math"/>
                <w:sz w:val="36"/>
              </w:rPr>
              <w:t>∠</w:t>
            </w:r>
            <w:r w:rsidRPr="009F4EB5">
              <w:rPr>
                <w:rFonts w:ascii="Times New Roman" w:hAnsi="Times New Roman" w:cs="Times New Roman"/>
                <w:sz w:val="36"/>
              </w:rPr>
              <w:t xml:space="preserve">1 = 60°, then </w:t>
            </w:r>
            <w:r w:rsidRPr="009F4EB5">
              <w:rPr>
                <w:rFonts w:ascii="Cambria Math" w:hAnsi="Cambria Math" w:cs="Cambria Math"/>
                <w:sz w:val="36"/>
              </w:rPr>
              <w:t>∠</w:t>
            </w:r>
            <w:r w:rsidRPr="009F4EB5">
              <w:rPr>
                <w:rFonts w:ascii="Times New Roman" w:hAnsi="Times New Roman" w:cs="Times New Roman"/>
                <w:sz w:val="36"/>
              </w:rPr>
              <w:t>1 is acute.”</w:t>
            </w:r>
          </w:p>
          <w:p w:rsidR="00A34FD4" w:rsidRDefault="00A34FD4" w:rsidP="009F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:rsidR="00A34FD4" w:rsidRDefault="00A34FD4">
            <w:pPr>
              <w:rPr>
                <w:noProof/>
              </w:rPr>
            </w:pPr>
          </w:p>
        </w:tc>
      </w:tr>
      <w:tr w:rsidR="009F4EB5" w:rsidTr="00432520">
        <w:trPr>
          <w:trHeight w:val="2330"/>
        </w:trPr>
        <w:tc>
          <w:tcPr>
            <w:tcW w:w="4698" w:type="dxa"/>
          </w:tcPr>
          <w:p w:rsidR="00432520" w:rsidRDefault="00432520" w:rsidP="004325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noProof/>
              </w:rPr>
            </w:pPr>
          </w:p>
          <w:p w:rsidR="009F4EB5" w:rsidRPr="009F4EB5" w:rsidRDefault="009F4EB5" w:rsidP="009F4E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18464D14" wp14:editId="5C07AE23">
                  <wp:extent cx="2442071" cy="14382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71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</w:tcPr>
          <w:p w:rsidR="009F4EB5" w:rsidRDefault="009F4EB5">
            <w:pPr>
              <w:rPr>
                <w:noProof/>
              </w:rPr>
            </w:pPr>
          </w:p>
        </w:tc>
      </w:tr>
      <w:tr w:rsidR="00432520" w:rsidTr="00432520">
        <w:trPr>
          <w:trHeight w:val="2330"/>
        </w:trPr>
        <w:tc>
          <w:tcPr>
            <w:tcW w:w="4698" w:type="dxa"/>
          </w:tcPr>
          <w:p w:rsidR="00432520" w:rsidRDefault="002E3CD9" w:rsidP="0043252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Define the following words:</w:t>
            </w:r>
          </w:p>
          <w:p w:rsidR="002E3CD9" w:rsidRDefault="002E3CD9" w:rsidP="002E3CD9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2E3CD9" w:rsidRDefault="002E3CD9" w:rsidP="002E3CD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Complimentary Angles:</w:t>
            </w:r>
          </w:p>
          <w:p w:rsidR="002E3CD9" w:rsidRDefault="002E3CD9" w:rsidP="002E3CD9">
            <w:pPr>
              <w:autoSpaceDE w:val="0"/>
              <w:autoSpaceDN w:val="0"/>
              <w:adjustRightInd w:val="0"/>
              <w:rPr>
                <w:noProof/>
              </w:rPr>
            </w:pPr>
          </w:p>
          <w:p w:rsidR="002E3CD9" w:rsidRDefault="002E3CD9" w:rsidP="002E3CD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Supplementary Angles:</w:t>
            </w:r>
            <w:bookmarkStart w:id="0" w:name="_GoBack"/>
            <w:bookmarkEnd w:id="0"/>
          </w:p>
        </w:tc>
        <w:tc>
          <w:tcPr>
            <w:tcW w:w="5850" w:type="dxa"/>
          </w:tcPr>
          <w:p w:rsidR="00432520" w:rsidRDefault="00432520">
            <w:pPr>
              <w:rPr>
                <w:noProof/>
              </w:rPr>
            </w:pPr>
          </w:p>
        </w:tc>
      </w:tr>
    </w:tbl>
    <w:p w:rsidR="00FC7D87" w:rsidRDefault="00FC7D87"/>
    <w:sectPr w:rsidR="00FC7D87" w:rsidSect="004325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10" w:rsidRDefault="00694A10" w:rsidP="00FC7D87">
      <w:pPr>
        <w:spacing w:after="0" w:line="240" w:lineRule="auto"/>
      </w:pPr>
      <w:r>
        <w:separator/>
      </w:r>
    </w:p>
  </w:endnote>
  <w:endnote w:type="continuationSeparator" w:id="0">
    <w:p w:rsidR="00694A10" w:rsidRDefault="00694A10" w:rsidP="00FC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5" w:rsidRDefault="009F4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5" w:rsidRDefault="009F4E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5" w:rsidRDefault="009F4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10" w:rsidRDefault="00694A10" w:rsidP="00FC7D87">
      <w:pPr>
        <w:spacing w:after="0" w:line="240" w:lineRule="auto"/>
      </w:pPr>
      <w:r>
        <w:separator/>
      </w:r>
    </w:p>
  </w:footnote>
  <w:footnote w:type="continuationSeparator" w:id="0">
    <w:p w:rsidR="00694A10" w:rsidRDefault="00694A10" w:rsidP="00FC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5" w:rsidRDefault="009F4E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87" w:rsidRDefault="00FC7D87">
    <w:pPr>
      <w:pStyle w:val="Header"/>
    </w:pPr>
    <w:r>
      <w:t>Name:  _________________________</w:t>
    </w:r>
    <w:r>
      <w:tab/>
    </w:r>
    <w:r>
      <w:tab/>
      <w:t xml:space="preserve">Geometry Homework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B5" w:rsidRDefault="009F4E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D2A"/>
    <w:multiLevelType w:val="hybridMultilevel"/>
    <w:tmpl w:val="85B2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3E05"/>
    <w:multiLevelType w:val="hybridMultilevel"/>
    <w:tmpl w:val="2B223D1A"/>
    <w:lvl w:ilvl="0" w:tplc="9CD2B9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92A22"/>
    <w:multiLevelType w:val="hybridMultilevel"/>
    <w:tmpl w:val="E7DE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7"/>
    <w:rsid w:val="000437F2"/>
    <w:rsid w:val="000A1363"/>
    <w:rsid w:val="00111941"/>
    <w:rsid w:val="00137B35"/>
    <w:rsid w:val="00143FFF"/>
    <w:rsid w:val="002A0FF7"/>
    <w:rsid w:val="002E3CD9"/>
    <w:rsid w:val="00364FE9"/>
    <w:rsid w:val="003C56B3"/>
    <w:rsid w:val="00425403"/>
    <w:rsid w:val="00432520"/>
    <w:rsid w:val="004561D1"/>
    <w:rsid w:val="004A2FCE"/>
    <w:rsid w:val="004A401F"/>
    <w:rsid w:val="00594555"/>
    <w:rsid w:val="005A7F4A"/>
    <w:rsid w:val="005D2DD1"/>
    <w:rsid w:val="00645692"/>
    <w:rsid w:val="00646469"/>
    <w:rsid w:val="0067238E"/>
    <w:rsid w:val="00694A10"/>
    <w:rsid w:val="00772E75"/>
    <w:rsid w:val="00961E05"/>
    <w:rsid w:val="009F4EB5"/>
    <w:rsid w:val="00A34FD4"/>
    <w:rsid w:val="00AA1EEC"/>
    <w:rsid w:val="00D63F50"/>
    <w:rsid w:val="00E01567"/>
    <w:rsid w:val="00EF4F95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87"/>
  </w:style>
  <w:style w:type="paragraph" w:styleId="Footer">
    <w:name w:val="footer"/>
    <w:basedOn w:val="Normal"/>
    <w:link w:val="FooterChar"/>
    <w:uiPriority w:val="99"/>
    <w:unhideWhenUsed/>
    <w:rsid w:val="00FC7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87"/>
  </w:style>
  <w:style w:type="table" w:styleId="TableGrid">
    <w:name w:val="Table Grid"/>
    <w:basedOn w:val="TableNormal"/>
    <w:uiPriority w:val="59"/>
    <w:rsid w:val="00FC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M. Finnegan</cp:lastModifiedBy>
  <cp:revision>2</cp:revision>
  <cp:lastPrinted>2013-08-23T15:41:00Z</cp:lastPrinted>
  <dcterms:created xsi:type="dcterms:W3CDTF">2016-01-15T15:56:00Z</dcterms:created>
  <dcterms:modified xsi:type="dcterms:W3CDTF">2016-01-15T15:56:00Z</dcterms:modified>
</cp:coreProperties>
</file>