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7" w:rsidRDefault="002D0A59" w:rsidP="00FC7D87">
      <w:pPr>
        <w:spacing w:line="240" w:lineRule="auto"/>
        <w:rPr>
          <w:b/>
        </w:rPr>
      </w:pPr>
      <w:r w:rsidRPr="000C18B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DB40E" wp14:editId="780131E8">
                <wp:simplePos x="0" y="0"/>
                <wp:positionH relativeFrom="column">
                  <wp:posOffset>4619625</wp:posOffset>
                </wp:positionH>
                <wp:positionV relativeFrom="paragraph">
                  <wp:posOffset>-561340</wp:posOffset>
                </wp:positionV>
                <wp:extent cx="2590800" cy="1457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2F" w:rsidRDefault="003003C9" w:rsidP="003003C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Order of Operations</w:t>
                            </w:r>
                          </w:p>
                          <w:p w:rsidR="003003C9" w:rsidRPr="000C18B3" w:rsidRDefault="003003C9" w:rsidP="003003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 w:rsidRPr="000C18B3">
                              <w:rPr>
                                <w:sz w:val="24"/>
                              </w:rPr>
                              <w:t>Parenthesis  (Grouping)</w:t>
                            </w:r>
                          </w:p>
                          <w:p w:rsidR="003003C9" w:rsidRPr="000C18B3" w:rsidRDefault="003003C9" w:rsidP="003003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 w:rsidRPr="000C18B3">
                              <w:rPr>
                                <w:sz w:val="24"/>
                              </w:rPr>
                              <w:t>Exponents</w:t>
                            </w:r>
                          </w:p>
                          <w:p w:rsidR="000C18B3" w:rsidRDefault="000C18B3" w:rsidP="003003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 w:rsidRPr="000C18B3">
                              <w:rPr>
                                <w:sz w:val="24"/>
                              </w:rPr>
                              <w:t>Multiply Divide (left to right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0C18B3" w:rsidRPr="000C18B3" w:rsidRDefault="000C18B3" w:rsidP="003003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 Subtract (left to right)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-44.2pt;width:204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" strokeweight="1pt">
                <v:textbox>
                  <w:txbxContent>
                    <w:p w:rsidR="0025362F" w:rsidRDefault="003003C9" w:rsidP="003003C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Order of Operations</w:t>
                      </w:r>
                    </w:p>
                    <w:p w:rsidR="003003C9" w:rsidRPr="000C18B3" w:rsidRDefault="003003C9" w:rsidP="003003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 w:rsidRPr="000C18B3">
                        <w:rPr>
                          <w:sz w:val="24"/>
                        </w:rPr>
                        <w:t>Parenthesis  (Grouping)</w:t>
                      </w:r>
                    </w:p>
                    <w:p w:rsidR="003003C9" w:rsidRPr="000C18B3" w:rsidRDefault="003003C9" w:rsidP="003003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 w:rsidRPr="000C18B3">
                        <w:rPr>
                          <w:sz w:val="24"/>
                        </w:rPr>
                        <w:t>Exponents</w:t>
                      </w:r>
                    </w:p>
                    <w:p w:rsidR="000C18B3" w:rsidRDefault="000C18B3" w:rsidP="003003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 w:rsidRPr="000C18B3">
                        <w:rPr>
                          <w:sz w:val="24"/>
                        </w:rPr>
                        <w:t>Multiply Divide (left to right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:rsidR="000C18B3" w:rsidRPr="000C18B3" w:rsidRDefault="000C18B3" w:rsidP="003003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 Subtract (left to right)</w:t>
                      </w:r>
                    </w:p>
                  </w:txbxContent>
                </v:textbox>
              </v:shape>
            </w:pict>
          </mc:Fallback>
        </mc:AlternateContent>
      </w:r>
      <w:r w:rsidRPr="000C18B3">
        <w:rPr>
          <w:b/>
          <w:noProof/>
          <w:sz w:val="28"/>
        </w:rPr>
        <w:t>NAME: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:rsidR="002D0A59" w:rsidRDefault="00FC7D87" w:rsidP="002D0A59">
      <w:pPr>
        <w:spacing w:line="240" w:lineRule="auto"/>
        <w:rPr>
          <w:b/>
        </w:rPr>
      </w:pPr>
      <w:r>
        <w:rPr>
          <w:b/>
        </w:rPr>
        <w:t>Use your guiding questions to answer the questions.  Underline the question.</w:t>
      </w:r>
      <w:r w:rsidR="005A7F4A">
        <w:rPr>
          <w:b/>
        </w:rPr>
        <w:t xml:space="preserve"> </w:t>
      </w:r>
    </w:p>
    <w:p w:rsidR="002D0A59" w:rsidRDefault="00FC7D87" w:rsidP="002D0A59">
      <w:pPr>
        <w:spacing w:line="240" w:lineRule="auto"/>
        <w:rPr>
          <w:b/>
        </w:rPr>
      </w:pPr>
      <w:r>
        <w:rPr>
          <w:b/>
        </w:rPr>
        <w:t>Place all information necessary in the work box from the question.</w:t>
      </w:r>
    </w:p>
    <w:p w:rsidR="00FC7D87" w:rsidRPr="00FC7D87" w:rsidRDefault="005A7F4A" w:rsidP="002D0A59">
      <w:pPr>
        <w:spacing w:line="240" w:lineRule="auto"/>
        <w:rPr>
          <w:b/>
        </w:rPr>
      </w:pPr>
      <w:r>
        <w:rPr>
          <w:b/>
        </w:rPr>
        <w:t xml:space="preserve"> </w:t>
      </w:r>
      <w:r w:rsidR="00FC7D87">
        <w:rPr>
          <w:b/>
        </w:rPr>
        <w:t>Create a plan and show your work to solving the problem.</w:t>
      </w:r>
      <w:r>
        <w:rPr>
          <w:b/>
        </w:rPr>
        <w:t xml:space="preserve">  </w:t>
      </w:r>
      <w:r w:rsidR="00FC7D87">
        <w:rPr>
          <w:b/>
        </w:rPr>
        <w:t xml:space="preserve">Go back and make sure you </w:t>
      </w:r>
      <w:r w:rsidR="003003C9">
        <w:rPr>
          <w:b/>
        </w:rPr>
        <w:t>answered the</w:t>
      </w:r>
      <w:r w:rsidR="00FC7D87">
        <w:rPr>
          <w:b/>
        </w:rPr>
        <w:t xml:space="preserve"> question </w:t>
      </w:r>
      <w:r>
        <w:rPr>
          <w:b/>
        </w:rPr>
        <w:t xml:space="preserve">  </w:t>
      </w:r>
      <w:r w:rsidR="00FC7D87">
        <w:rPr>
          <w:b/>
        </w:rPr>
        <w:t>and it makes sense.</w:t>
      </w:r>
      <w:r w:rsidR="002D0A59">
        <w:rPr>
          <w:b/>
        </w:rPr>
        <w:t xml:space="preserve">  </w:t>
      </w:r>
      <w:r w:rsidR="00FC7D87" w:rsidRPr="00FC7D87">
        <w:rPr>
          <w:b/>
        </w:rPr>
        <w:t xml:space="preserve">Solve the problems in the space provided on the right side of the paper.  In the little box on the upper corner, mark a +, -, </w:t>
      </w:r>
      <w:r w:rsidR="002D0A59" w:rsidRPr="00FC7D87">
        <w:rPr>
          <w:b/>
        </w:rPr>
        <w:t xml:space="preserve">or? </w:t>
      </w:r>
      <w:proofErr w:type="gramStart"/>
      <w:r w:rsidR="00FC7D87" w:rsidRPr="00FC7D87">
        <w:rPr>
          <w:b/>
        </w:rPr>
        <w:t>based</w:t>
      </w:r>
      <w:proofErr w:type="gramEnd"/>
      <w:r w:rsidR="00FC7D87" w:rsidRPr="00FC7D87">
        <w:rPr>
          <w:b/>
        </w:rPr>
        <w:t xml:space="preserve"> on your understanding of the question. 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380"/>
        <w:gridCol w:w="5528"/>
        <w:gridCol w:w="90"/>
      </w:tblGrid>
      <w:tr w:rsidR="00FC7D87" w:rsidTr="003A4703">
        <w:trPr>
          <w:trHeight w:val="2537"/>
        </w:trPr>
        <w:tc>
          <w:tcPr>
            <w:tcW w:w="5380" w:type="dxa"/>
          </w:tcPr>
          <w:p w:rsidR="00137B35" w:rsidRPr="00CC719F" w:rsidRDefault="00FA178F" w:rsidP="00FA17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8"/>
              </w:rPr>
            </w:pPr>
            <w:r w:rsidRPr="00CC719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C719F" w:rsidRPr="00CC719F">
              <w:rPr>
                <w:rFonts w:asciiTheme="majorHAnsi" w:hAnsiTheme="majorHAnsi"/>
                <w:sz w:val="28"/>
                <w:szCs w:val="28"/>
              </w:rPr>
              <w:t>Solve each order of operations problem and show your work</w:t>
            </w:r>
          </w:p>
          <w:p w:rsidR="00D5144C" w:rsidRPr="00CC719F" w:rsidRDefault="003E40F0" w:rsidP="00D5144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 w:rsidRPr="00CC719F">
              <w:rPr>
                <w:rFonts w:asciiTheme="majorHAnsi" w:hAnsiTheme="majorHAnsi" w:cs="Arial"/>
                <w:color w:val="333355"/>
                <w:sz w:val="28"/>
                <w:szCs w:val="28"/>
                <w:shd w:val="clear" w:color="auto" w:fill="F0F1F6"/>
              </w:rPr>
              <w:t>66 - 22</w:t>
            </w:r>
            <w:r w:rsidRPr="00CC719F">
              <w:rPr>
                <w:rStyle w:val="apple-converted-space"/>
                <w:rFonts w:asciiTheme="majorHAnsi" w:hAnsiTheme="majorHAnsi" w:cs="Arial"/>
                <w:color w:val="333355"/>
                <w:sz w:val="28"/>
                <w:szCs w:val="28"/>
                <w:shd w:val="clear" w:color="auto" w:fill="F0F1F6"/>
              </w:rPr>
              <w:t> </w:t>
            </w:r>
            <w:r w:rsidRPr="00CC719F">
              <w:rPr>
                <w:rFonts w:asciiTheme="majorHAnsi" w:hAnsiTheme="majorHAnsi" w:cs="Arial"/>
                <w:color w:val="333355"/>
                <w:sz w:val="28"/>
                <w:szCs w:val="28"/>
                <w:shd w:val="clear" w:color="auto" w:fill="F0F1F6"/>
              </w:rPr>
              <w:t>+ 4</w:t>
            </w:r>
          </w:p>
          <w:p w:rsidR="00CC719F" w:rsidRPr="00D5144C" w:rsidRDefault="00CC719F" w:rsidP="00D5144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4"/>
              </w:rPr>
            </w:pPr>
            <w:r w:rsidRPr="00CC719F">
              <w:rPr>
                <w:rFonts w:asciiTheme="majorHAnsi" w:hAnsiTheme="majorHAnsi" w:cs="Arial"/>
                <w:color w:val="333355"/>
                <w:sz w:val="28"/>
                <w:szCs w:val="28"/>
                <w:shd w:val="clear" w:color="auto" w:fill="F0F1F6"/>
              </w:rPr>
              <w:t>( 86 - ( 1 + 9 ) ) × 2</w:t>
            </w:r>
          </w:p>
        </w:tc>
        <w:tc>
          <w:tcPr>
            <w:tcW w:w="5618" w:type="dxa"/>
            <w:gridSpan w:val="2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0C53F" wp14:editId="078BCC4B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-635</wp:posOffset>
                      </wp:positionV>
                      <wp:extent cx="3714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43.95pt;margin-top:-.05pt;width:29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3003C9">
        <w:trPr>
          <w:trHeight w:val="2717"/>
        </w:trPr>
        <w:tc>
          <w:tcPr>
            <w:tcW w:w="5380" w:type="dxa"/>
          </w:tcPr>
          <w:p w:rsidR="00F812A8" w:rsidRPr="006D2F71" w:rsidRDefault="00F812A8" w:rsidP="00EF4F95">
            <w:pPr>
              <w:ind w:left="720"/>
              <w:rPr>
                <w:b/>
                <w:bCs/>
                <w:szCs w:val="23"/>
              </w:rPr>
            </w:pPr>
          </w:p>
          <w:p w:rsidR="0088493E" w:rsidRPr="00CC719F" w:rsidRDefault="00CC719F" w:rsidP="00CC7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8"/>
              </w:rPr>
            </w:pPr>
            <w:r w:rsidRPr="00CC719F"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  <w:t>Debbie bought a sandwich for $6.60, a bag of chips for $2.40, and a drink for $0.95. The tax was $0.80. She gave the cashier $15.00. How much change should Debbie have received?</w:t>
            </w:r>
            <w:r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  <w:t xml:space="preserve"> Show your work.</w:t>
            </w:r>
          </w:p>
        </w:tc>
        <w:tc>
          <w:tcPr>
            <w:tcW w:w="5618" w:type="dxa"/>
            <w:gridSpan w:val="2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9D85E2" wp14:editId="6425D2FE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43.95pt;margin-top:.4pt;width:29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  <w:r w:rsidR="003A4703">
              <w:t>*Hint:</w:t>
            </w:r>
            <w:bookmarkStart w:id="0" w:name="_GoBack"/>
            <w:bookmarkEnd w:id="0"/>
            <w:r w:rsidR="003A4703">
              <w:t xml:space="preserve"> find the total for the bill including tax.  Subtract </w:t>
            </w:r>
          </w:p>
          <w:p w:rsidR="003A4703" w:rsidRDefault="003A4703">
            <w:proofErr w:type="gramStart"/>
            <w:r>
              <w:t>your</w:t>
            </w:r>
            <w:proofErr w:type="gramEnd"/>
            <w:r>
              <w:t xml:space="preserve"> total from the amount she gave the cashier.</w:t>
            </w:r>
          </w:p>
        </w:tc>
      </w:tr>
      <w:tr w:rsidR="00FC7D87" w:rsidTr="00CC719F">
        <w:trPr>
          <w:trHeight w:val="2168"/>
        </w:trPr>
        <w:tc>
          <w:tcPr>
            <w:tcW w:w="5380" w:type="dxa"/>
            <w:shd w:val="clear" w:color="auto" w:fill="FFFFFF" w:themeFill="background1"/>
          </w:tcPr>
          <w:p w:rsidR="00FA31C1" w:rsidRPr="00CC719F" w:rsidRDefault="00CC719F" w:rsidP="00CC7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CC719F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Colin's father gave him $144. Colin bought 2 books, each of which cost $10. How much money does Colin have left?</w:t>
            </w: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 xml:space="preserve"> Show your work.</w:t>
            </w:r>
          </w:p>
        </w:tc>
        <w:tc>
          <w:tcPr>
            <w:tcW w:w="5618" w:type="dxa"/>
            <w:gridSpan w:val="2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1C3457" wp14:editId="4710ADD2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1270</wp:posOffset>
                      </wp:positionV>
                      <wp:extent cx="3714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243.9pt;margin-top:.1pt;width:29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F21FFD">
        <w:trPr>
          <w:gridAfter w:val="1"/>
          <w:wAfter w:w="90" w:type="dxa"/>
          <w:trHeight w:val="2420"/>
        </w:trPr>
        <w:tc>
          <w:tcPr>
            <w:tcW w:w="5380" w:type="dxa"/>
          </w:tcPr>
          <w:p w:rsidR="00D45733" w:rsidRPr="00CC719F" w:rsidRDefault="00D45733" w:rsidP="00D4573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bCs/>
                <w:sz w:val="28"/>
                <w:szCs w:val="24"/>
              </w:rPr>
            </w:pPr>
            <w:r w:rsidRPr="00FA31C1">
              <w:rPr>
                <w:rFonts w:ascii="Arial" w:hAnsi="Arial" w:cs="Arial"/>
                <w:bCs/>
                <w:sz w:val="28"/>
                <w:szCs w:val="24"/>
              </w:rPr>
              <w:t xml:space="preserve"> </w:t>
            </w:r>
            <w:r w:rsidR="00CC719F" w:rsidRPr="00CC719F"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  <w:t xml:space="preserve">Johnny bought 3 packs of red bouncy balls, 9 packs of yellow bouncy balls, and 8 packs of green bouncy balls. </w:t>
            </w:r>
            <w:r w:rsidR="00CC719F" w:rsidRPr="003A4703">
              <w:rPr>
                <w:rFonts w:asciiTheme="majorHAnsi" w:hAnsiTheme="majorHAnsi"/>
                <w:b/>
                <w:color w:val="000000"/>
                <w:sz w:val="28"/>
                <w:shd w:val="clear" w:color="auto" w:fill="FFFFFF"/>
              </w:rPr>
              <w:t>There were</w:t>
            </w:r>
            <w:r w:rsidR="00CC719F" w:rsidRPr="00CC719F"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  <w:t xml:space="preserve"> </w:t>
            </w:r>
            <w:r w:rsidR="00CC719F" w:rsidRPr="003A4703">
              <w:rPr>
                <w:rFonts w:asciiTheme="majorHAnsi" w:hAnsiTheme="majorHAnsi"/>
                <w:b/>
                <w:color w:val="000000"/>
                <w:sz w:val="28"/>
                <w:shd w:val="clear" w:color="auto" w:fill="FFFFFF"/>
              </w:rPr>
              <w:t>5 bouncy balls in each package.</w:t>
            </w:r>
            <w:r w:rsidR="00CC719F" w:rsidRPr="00CC719F"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  <w:t xml:space="preserve"> How many bouncy balls did Johnny buy in all?</w:t>
            </w:r>
          </w:p>
          <w:p w:rsidR="00CC719F" w:rsidRPr="00CC719F" w:rsidRDefault="00CC719F" w:rsidP="00CC719F">
            <w:pPr>
              <w:pStyle w:val="ListParagraph"/>
              <w:rPr>
                <w:rFonts w:asciiTheme="majorHAnsi" w:hAnsiTheme="majorHAnsi" w:cs="Arial"/>
                <w:bCs/>
                <w:sz w:val="28"/>
                <w:szCs w:val="24"/>
              </w:rPr>
            </w:pPr>
            <w:r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  <w:t>Show your work.</w:t>
            </w:r>
          </w:p>
          <w:p w:rsidR="0088493E" w:rsidRPr="00FA31C1" w:rsidRDefault="00FA31C1" w:rsidP="006D2F7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A31C1">
              <w:rPr>
                <w:rFonts w:ascii="Arial" w:eastAsiaTheme="minorEastAsia" w:hAnsi="Arial" w:cs="Arial"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600682" wp14:editId="1EE674AF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1270</wp:posOffset>
                      </wp:positionV>
                      <wp:extent cx="3714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43.95pt;margin-top:.1pt;width:29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FA31C1" w:rsidTr="00F21FFD">
        <w:trPr>
          <w:gridAfter w:val="1"/>
          <w:wAfter w:w="90" w:type="dxa"/>
          <w:trHeight w:val="2870"/>
        </w:trPr>
        <w:tc>
          <w:tcPr>
            <w:tcW w:w="5380" w:type="dxa"/>
          </w:tcPr>
          <w:p w:rsidR="00CC719F" w:rsidRDefault="002220F1" w:rsidP="00CC71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lastRenderedPageBreak/>
              <w:t xml:space="preserve">Tracy has </w:t>
            </w:r>
            <w:r w:rsidRPr="00F21FFD">
              <w:rPr>
                <w:rFonts w:ascii="Arial" w:hAnsi="Arial" w:cs="Arial"/>
                <w:b/>
                <w:bCs/>
                <w:sz w:val="28"/>
                <w:szCs w:val="24"/>
              </w:rPr>
              <w:t>$67</w:t>
            </w:r>
            <w:r>
              <w:rPr>
                <w:rFonts w:ascii="Arial" w:hAnsi="Arial" w:cs="Arial"/>
                <w:bCs/>
                <w:sz w:val="28"/>
                <w:szCs w:val="24"/>
              </w:rPr>
              <w:t xml:space="preserve"> does she have enough money to buy a pot-bellied pig and a chinchilla? </w:t>
            </w:r>
          </w:p>
          <w:p w:rsidR="002220F1" w:rsidRDefault="002220F1" w:rsidP="002220F1">
            <w:pPr>
              <w:pStyle w:val="ListParagraph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 xml:space="preserve">Why or Why not?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339"/>
              <w:gridCol w:w="2095"/>
            </w:tblGrid>
            <w:tr w:rsidR="002220F1" w:rsidTr="002220F1">
              <w:tc>
                <w:tcPr>
                  <w:tcW w:w="2574" w:type="dxa"/>
                </w:tcPr>
                <w:p w:rsidR="002220F1" w:rsidRDefault="002220F1" w:rsidP="002220F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8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4"/>
                    </w:rPr>
                    <w:t>Iguana</w:t>
                  </w:r>
                </w:p>
              </w:tc>
              <w:tc>
                <w:tcPr>
                  <w:tcW w:w="2575" w:type="dxa"/>
                </w:tcPr>
                <w:p w:rsidR="002220F1" w:rsidRDefault="002220F1" w:rsidP="002220F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8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4"/>
                    </w:rPr>
                    <w:t>$45</w:t>
                  </w:r>
                </w:p>
              </w:tc>
            </w:tr>
            <w:tr w:rsidR="002220F1" w:rsidTr="002220F1">
              <w:tc>
                <w:tcPr>
                  <w:tcW w:w="2574" w:type="dxa"/>
                </w:tcPr>
                <w:p w:rsidR="002220F1" w:rsidRDefault="002220F1" w:rsidP="002220F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8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4"/>
                    </w:rPr>
                    <w:t>Pot-Bellied Pig</w:t>
                  </w:r>
                </w:p>
              </w:tc>
              <w:tc>
                <w:tcPr>
                  <w:tcW w:w="2575" w:type="dxa"/>
                </w:tcPr>
                <w:p w:rsidR="002220F1" w:rsidRDefault="002220F1" w:rsidP="002220F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8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4"/>
                    </w:rPr>
                    <w:t>$12</w:t>
                  </w:r>
                </w:p>
              </w:tc>
            </w:tr>
            <w:tr w:rsidR="002220F1" w:rsidTr="002220F1">
              <w:tc>
                <w:tcPr>
                  <w:tcW w:w="2574" w:type="dxa"/>
                </w:tcPr>
                <w:p w:rsidR="002220F1" w:rsidRDefault="002220F1" w:rsidP="002220F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8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4"/>
                    </w:rPr>
                    <w:t xml:space="preserve">Rabbit </w:t>
                  </w:r>
                </w:p>
              </w:tc>
              <w:tc>
                <w:tcPr>
                  <w:tcW w:w="2575" w:type="dxa"/>
                </w:tcPr>
                <w:p w:rsidR="002220F1" w:rsidRDefault="002220F1" w:rsidP="002220F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8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4"/>
                    </w:rPr>
                    <w:t>$23</w:t>
                  </w:r>
                </w:p>
              </w:tc>
            </w:tr>
            <w:tr w:rsidR="002220F1" w:rsidTr="002220F1">
              <w:tc>
                <w:tcPr>
                  <w:tcW w:w="2574" w:type="dxa"/>
                </w:tcPr>
                <w:p w:rsidR="002220F1" w:rsidRDefault="002220F1" w:rsidP="002220F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8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4"/>
                    </w:rPr>
                    <w:t>Chinchilla</w:t>
                  </w:r>
                </w:p>
              </w:tc>
              <w:tc>
                <w:tcPr>
                  <w:tcW w:w="2575" w:type="dxa"/>
                </w:tcPr>
                <w:p w:rsidR="002220F1" w:rsidRDefault="002220F1" w:rsidP="002220F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8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4"/>
                    </w:rPr>
                    <w:t>$57</w:t>
                  </w:r>
                </w:p>
              </w:tc>
            </w:tr>
            <w:tr w:rsidR="002220F1" w:rsidTr="002220F1">
              <w:tc>
                <w:tcPr>
                  <w:tcW w:w="2574" w:type="dxa"/>
                </w:tcPr>
                <w:p w:rsidR="002220F1" w:rsidRDefault="002220F1" w:rsidP="002220F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8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4"/>
                    </w:rPr>
                    <w:t xml:space="preserve">Chameleon </w:t>
                  </w:r>
                </w:p>
              </w:tc>
              <w:tc>
                <w:tcPr>
                  <w:tcW w:w="2575" w:type="dxa"/>
                </w:tcPr>
                <w:p w:rsidR="002220F1" w:rsidRDefault="002220F1" w:rsidP="002220F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8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4"/>
                    </w:rPr>
                    <w:t>$54</w:t>
                  </w:r>
                </w:p>
              </w:tc>
            </w:tr>
          </w:tbl>
          <w:p w:rsidR="002220F1" w:rsidRPr="00CC719F" w:rsidRDefault="002220F1" w:rsidP="002220F1">
            <w:pPr>
              <w:pStyle w:val="ListParagraph"/>
              <w:rPr>
                <w:rFonts w:ascii="Arial" w:hAnsi="Arial" w:cs="Arial"/>
                <w:bCs/>
                <w:sz w:val="28"/>
                <w:szCs w:val="24"/>
              </w:rPr>
            </w:pPr>
          </w:p>
          <w:p w:rsidR="006D2F71" w:rsidRPr="00CC719F" w:rsidRDefault="006D2F71" w:rsidP="00CC719F">
            <w:pPr>
              <w:pStyle w:val="ListParagraph"/>
              <w:rPr>
                <w:rFonts w:ascii="Arial" w:hAnsi="Arial" w:cs="Arial"/>
                <w:bCs/>
                <w:sz w:val="28"/>
                <w:szCs w:val="24"/>
              </w:rPr>
            </w:pPr>
          </w:p>
        </w:tc>
        <w:tc>
          <w:tcPr>
            <w:tcW w:w="5528" w:type="dxa"/>
          </w:tcPr>
          <w:p w:rsidR="00FA31C1" w:rsidRDefault="00F21FF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34A4EC" wp14:editId="7CA7B983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10795</wp:posOffset>
                      </wp:positionV>
                      <wp:extent cx="371475" cy="2571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34.95pt;margin-top:.85pt;width:29.2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1A037B" w:rsidTr="00F21FFD">
        <w:trPr>
          <w:gridAfter w:val="1"/>
          <w:wAfter w:w="90" w:type="dxa"/>
          <w:trHeight w:val="2555"/>
        </w:trPr>
        <w:tc>
          <w:tcPr>
            <w:tcW w:w="5380" w:type="dxa"/>
          </w:tcPr>
          <w:p w:rsidR="001A037B" w:rsidRPr="002220F1" w:rsidRDefault="002220F1" w:rsidP="002220F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bCs/>
                <w:sz w:val="28"/>
                <w:szCs w:val="24"/>
              </w:rPr>
            </w:pPr>
            <w:r w:rsidRPr="002220F1"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  <w:t xml:space="preserve">At the fair, Kelly has </w:t>
            </w:r>
            <w:r w:rsidRPr="00F21FFD">
              <w:rPr>
                <w:rFonts w:asciiTheme="majorHAnsi" w:hAnsiTheme="majorHAnsi"/>
                <w:b/>
                <w:color w:val="000000"/>
                <w:sz w:val="28"/>
                <w:shd w:val="clear" w:color="auto" w:fill="FFFFFF"/>
              </w:rPr>
              <w:t>904</w:t>
            </w:r>
            <w:r w:rsidRPr="002220F1"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  <w:t xml:space="preserve"> ride tickets. Each ride on the Ferris wheel costs </w:t>
            </w:r>
            <w:r w:rsidRPr="00F21FFD">
              <w:rPr>
                <w:rFonts w:asciiTheme="majorHAnsi" w:hAnsiTheme="majorHAnsi"/>
                <w:b/>
                <w:color w:val="000000"/>
                <w:sz w:val="28"/>
                <w:shd w:val="clear" w:color="auto" w:fill="FFFFFF"/>
              </w:rPr>
              <w:t>5</w:t>
            </w:r>
            <w:r w:rsidRPr="002220F1"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  <w:t xml:space="preserve"> tickets. About how many times can she ride the Ferris wheel? Choose the better estimate.</w:t>
            </w:r>
            <w:r w:rsidR="00F21FFD"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  <w:t xml:space="preserve"> Show your work.</w:t>
            </w:r>
          </w:p>
          <w:p w:rsidR="002220F1" w:rsidRPr="00F21FFD" w:rsidRDefault="00F21FFD" w:rsidP="00F21FF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Arial"/>
                <w:bCs/>
                <w:sz w:val="28"/>
                <w:szCs w:val="24"/>
              </w:rPr>
            </w:pPr>
            <w:r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  <w:t>180</w:t>
            </w:r>
          </w:p>
          <w:p w:rsidR="00F21FFD" w:rsidRPr="002220F1" w:rsidRDefault="00F21FFD" w:rsidP="00F21FF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Arial"/>
                <w:bCs/>
                <w:sz w:val="28"/>
                <w:szCs w:val="24"/>
              </w:rPr>
            </w:pPr>
            <w:r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  <w:t>200</w:t>
            </w:r>
          </w:p>
        </w:tc>
        <w:tc>
          <w:tcPr>
            <w:tcW w:w="5528" w:type="dxa"/>
          </w:tcPr>
          <w:p w:rsidR="001A037B" w:rsidRDefault="00F21FF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172B9E" wp14:editId="3CF11FCB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8255</wp:posOffset>
                      </wp:positionV>
                      <wp:extent cx="371475" cy="2571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34.95pt;margin-top:.65pt;width:29.2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CFbQIAAP0EAAAOAAAAZHJzL2Uyb0RvYy54bWysVE1PGzEQvVfqf7B8L5uko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1A037B" w:rsidTr="00F21FFD">
        <w:trPr>
          <w:gridAfter w:val="1"/>
          <w:wAfter w:w="90" w:type="dxa"/>
          <w:trHeight w:val="2240"/>
        </w:trPr>
        <w:tc>
          <w:tcPr>
            <w:tcW w:w="5380" w:type="dxa"/>
          </w:tcPr>
          <w:p w:rsidR="001A037B" w:rsidRDefault="00F21FFD" w:rsidP="00F21F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What are the steps in the order of operations?</w:t>
            </w:r>
          </w:p>
          <w:p w:rsidR="00F21FFD" w:rsidRPr="001A037B" w:rsidRDefault="00F21FFD" w:rsidP="00F21FFD">
            <w:pPr>
              <w:pStyle w:val="ListParagraph"/>
              <w:rPr>
                <w:rFonts w:ascii="Arial" w:hAnsi="Arial" w:cs="Arial"/>
                <w:bCs/>
                <w:sz w:val="28"/>
                <w:szCs w:val="24"/>
              </w:rPr>
            </w:pPr>
          </w:p>
        </w:tc>
        <w:tc>
          <w:tcPr>
            <w:tcW w:w="5528" w:type="dxa"/>
          </w:tcPr>
          <w:p w:rsidR="003003C9" w:rsidRPr="001A037B" w:rsidRDefault="00F21FFD">
            <w:pPr>
              <w:rPr>
                <w:noProof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CCAD87" wp14:editId="2F29C6EC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-1270</wp:posOffset>
                      </wp:positionV>
                      <wp:extent cx="371475" cy="2571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236.45pt;margin-top:-.1pt;width:29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F21FFD" w:rsidTr="00F21FFD">
        <w:trPr>
          <w:gridAfter w:val="1"/>
          <w:wAfter w:w="90" w:type="dxa"/>
          <w:trHeight w:val="1520"/>
        </w:trPr>
        <w:tc>
          <w:tcPr>
            <w:tcW w:w="5380" w:type="dxa"/>
          </w:tcPr>
          <w:p w:rsidR="00F21FFD" w:rsidRDefault="00F21FFD" w:rsidP="00F21F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Of the five Ps in our classroom which one do you do best and how?  Which one do you need to improve upon most and how can you?</w:t>
            </w:r>
          </w:p>
          <w:p w:rsidR="00F21FFD" w:rsidRDefault="00F21FFD" w:rsidP="00F21FFD">
            <w:pPr>
              <w:pStyle w:val="ListParagraph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The 5 Ps :</w:t>
            </w:r>
          </w:p>
          <w:p w:rsidR="00F21FFD" w:rsidRDefault="00F21FFD" w:rsidP="00F21FFD">
            <w:pPr>
              <w:pStyle w:val="ListParagraph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Prompt</w:t>
            </w:r>
          </w:p>
          <w:p w:rsidR="00F21FFD" w:rsidRDefault="00F21FFD" w:rsidP="00F21FFD">
            <w:pPr>
              <w:pStyle w:val="ListParagraph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Prepared</w:t>
            </w:r>
          </w:p>
          <w:p w:rsidR="00F21FFD" w:rsidRDefault="00F21FFD" w:rsidP="00F21FFD">
            <w:pPr>
              <w:pStyle w:val="ListParagraph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Positive</w:t>
            </w:r>
          </w:p>
          <w:p w:rsidR="00F21FFD" w:rsidRDefault="00F21FFD" w:rsidP="00F21FFD">
            <w:pPr>
              <w:pStyle w:val="ListParagraph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Productive</w:t>
            </w:r>
          </w:p>
          <w:p w:rsidR="00F21FFD" w:rsidRDefault="00F21FFD" w:rsidP="00F21FFD">
            <w:pPr>
              <w:pStyle w:val="ListParagraph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Polite</w:t>
            </w:r>
          </w:p>
          <w:p w:rsidR="00F21FFD" w:rsidRDefault="00F21FFD" w:rsidP="00F21FFD">
            <w:pPr>
              <w:pStyle w:val="ListParagraph"/>
              <w:rPr>
                <w:rFonts w:ascii="Arial" w:hAnsi="Arial" w:cs="Arial"/>
                <w:bCs/>
                <w:sz w:val="28"/>
                <w:szCs w:val="24"/>
              </w:rPr>
            </w:pPr>
          </w:p>
        </w:tc>
        <w:tc>
          <w:tcPr>
            <w:tcW w:w="5528" w:type="dxa"/>
          </w:tcPr>
          <w:p w:rsidR="00F21FFD" w:rsidRPr="001A037B" w:rsidRDefault="00F21FFD">
            <w:pPr>
              <w:rPr>
                <w:noProof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C593D5" wp14:editId="31C535F6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-1270</wp:posOffset>
                      </wp:positionV>
                      <wp:extent cx="371475" cy="2571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234.95pt;margin-top:-.1pt;width:29.2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</w:tbl>
    <w:p w:rsidR="00C8206E" w:rsidRDefault="00C8206E" w:rsidP="00C8206E">
      <w:pPr>
        <w:rPr>
          <w:sz w:val="28"/>
          <w:szCs w:val="28"/>
        </w:rPr>
      </w:pPr>
    </w:p>
    <w:sectPr w:rsidR="00C8206E" w:rsidSect="0088493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F8" w:rsidRDefault="002858F8" w:rsidP="00FC7D87">
      <w:pPr>
        <w:spacing w:after="0" w:line="240" w:lineRule="auto"/>
      </w:pPr>
      <w:r>
        <w:separator/>
      </w:r>
    </w:p>
  </w:endnote>
  <w:endnote w:type="continuationSeparator" w:id="0">
    <w:p w:rsidR="002858F8" w:rsidRDefault="002858F8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F8" w:rsidRDefault="002858F8" w:rsidP="00FC7D87">
      <w:pPr>
        <w:spacing w:after="0" w:line="240" w:lineRule="auto"/>
      </w:pPr>
      <w:r>
        <w:separator/>
      </w:r>
    </w:p>
  </w:footnote>
  <w:footnote w:type="continuationSeparator" w:id="0">
    <w:p w:rsidR="002858F8" w:rsidRDefault="002858F8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9F1"/>
    <w:multiLevelType w:val="hybridMultilevel"/>
    <w:tmpl w:val="4DDC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1B26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3E58"/>
    <w:multiLevelType w:val="hybridMultilevel"/>
    <w:tmpl w:val="58703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649D7"/>
    <w:multiLevelType w:val="hybridMultilevel"/>
    <w:tmpl w:val="68004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B78F9"/>
    <w:multiLevelType w:val="hybridMultilevel"/>
    <w:tmpl w:val="B660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7C68"/>
    <w:multiLevelType w:val="hybridMultilevel"/>
    <w:tmpl w:val="E3EA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146C3"/>
    <w:multiLevelType w:val="hybridMultilevel"/>
    <w:tmpl w:val="42727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B2923"/>
    <w:multiLevelType w:val="hybridMultilevel"/>
    <w:tmpl w:val="3E28FA94"/>
    <w:lvl w:ilvl="0" w:tplc="BEA41D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70853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F483D"/>
    <w:multiLevelType w:val="hybridMultilevel"/>
    <w:tmpl w:val="24B6C17C"/>
    <w:lvl w:ilvl="0" w:tplc="BE56931C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906944"/>
    <w:multiLevelType w:val="hybridMultilevel"/>
    <w:tmpl w:val="D15C5ED4"/>
    <w:lvl w:ilvl="0" w:tplc="098C7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944578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D42AC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C2B0C"/>
    <w:multiLevelType w:val="hybridMultilevel"/>
    <w:tmpl w:val="7A1E3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763B0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33DAD"/>
    <w:multiLevelType w:val="hybridMultilevel"/>
    <w:tmpl w:val="B660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F0061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C3965"/>
    <w:multiLevelType w:val="hybridMultilevel"/>
    <w:tmpl w:val="E5D4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861DB"/>
    <w:multiLevelType w:val="hybridMultilevel"/>
    <w:tmpl w:val="17800868"/>
    <w:lvl w:ilvl="0" w:tplc="19CA9838">
      <w:start w:val="1"/>
      <w:numFmt w:val="low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060F7"/>
    <w:multiLevelType w:val="hybridMultilevel"/>
    <w:tmpl w:val="28BE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E1F94"/>
    <w:multiLevelType w:val="hybridMultilevel"/>
    <w:tmpl w:val="BF829894"/>
    <w:lvl w:ilvl="0" w:tplc="9B3CC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B636E0"/>
    <w:multiLevelType w:val="hybridMultilevel"/>
    <w:tmpl w:val="8C3EC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0"/>
  </w:num>
  <w:num w:numId="5">
    <w:abstractNumId w:val="8"/>
  </w:num>
  <w:num w:numId="6">
    <w:abstractNumId w:val="19"/>
  </w:num>
  <w:num w:numId="7">
    <w:abstractNumId w:val="15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12"/>
  </w:num>
  <w:num w:numId="14">
    <w:abstractNumId w:val="1"/>
  </w:num>
  <w:num w:numId="15">
    <w:abstractNumId w:val="23"/>
  </w:num>
  <w:num w:numId="16">
    <w:abstractNumId w:val="18"/>
  </w:num>
  <w:num w:numId="17">
    <w:abstractNumId w:val="11"/>
  </w:num>
  <w:num w:numId="18">
    <w:abstractNumId w:val="4"/>
  </w:num>
  <w:num w:numId="19">
    <w:abstractNumId w:val="17"/>
  </w:num>
  <w:num w:numId="20">
    <w:abstractNumId w:val="2"/>
  </w:num>
  <w:num w:numId="21">
    <w:abstractNumId w:val="20"/>
  </w:num>
  <w:num w:numId="22">
    <w:abstractNumId w:val="22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437F2"/>
    <w:rsid w:val="000A1363"/>
    <w:rsid w:val="000C18B3"/>
    <w:rsid w:val="00111941"/>
    <w:rsid w:val="00137B35"/>
    <w:rsid w:val="00143FFF"/>
    <w:rsid w:val="001A037B"/>
    <w:rsid w:val="002220F1"/>
    <w:rsid w:val="0025362F"/>
    <w:rsid w:val="002858F8"/>
    <w:rsid w:val="002906C7"/>
    <w:rsid w:val="002A0FF7"/>
    <w:rsid w:val="002B2D6C"/>
    <w:rsid w:val="002D0A59"/>
    <w:rsid w:val="002F5785"/>
    <w:rsid w:val="003003C9"/>
    <w:rsid w:val="00364FE9"/>
    <w:rsid w:val="003A4703"/>
    <w:rsid w:val="003C56B3"/>
    <w:rsid w:val="003E40F0"/>
    <w:rsid w:val="004149BC"/>
    <w:rsid w:val="00425403"/>
    <w:rsid w:val="004561D1"/>
    <w:rsid w:val="004A2FCE"/>
    <w:rsid w:val="004A401F"/>
    <w:rsid w:val="00527EF9"/>
    <w:rsid w:val="00547E75"/>
    <w:rsid w:val="00594555"/>
    <w:rsid w:val="005A7F4A"/>
    <w:rsid w:val="005D2DD1"/>
    <w:rsid w:val="006164BF"/>
    <w:rsid w:val="00645692"/>
    <w:rsid w:val="00646469"/>
    <w:rsid w:val="0067238E"/>
    <w:rsid w:val="006D2F71"/>
    <w:rsid w:val="00772E75"/>
    <w:rsid w:val="007A471F"/>
    <w:rsid w:val="007E4A19"/>
    <w:rsid w:val="00805874"/>
    <w:rsid w:val="008167B4"/>
    <w:rsid w:val="008316C5"/>
    <w:rsid w:val="0086503F"/>
    <w:rsid w:val="00866147"/>
    <w:rsid w:val="00880AB7"/>
    <w:rsid w:val="0088493E"/>
    <w:rsid w:val="008E162E"/>
    <w:rsid w:val="0094788C"/>
    <w:rsid w:val="00961E05"/>
    <w:rsid w:val="00987F38"/>
    <w:rsid w:val="009A70B2"/>
    <w:rsid w:val="00A91322"/>
    <w:rsid w:val="00AA1EEC"/>
    <w:rsid w:val="00AA3BBE"/>
    <w:rsid w:val="00AE1F9A"/>
    <w:rsid w:val="00B67ECE"/>
    <w:rsid w:val="00B70583"/>
    <w:rsid w:val="00BB31CA"/>
    <w:rsid w:val="00BC0C7E"/>
    <w:rsid w:val="00BE1FAD"/>
    <w:rsid w:val="00C125BC"/>
    <w:rsid w:val="00C8206E"/>
    <w:rsid w:val="00CC719F"/>
    <w:rsid w:val="00CF3EAB"/>
    <w:rsid w:val="00D45733"/>
    <w:rsid w:val="00D5144C"/>
    <w:rsid w:val="00D63F50"/>
    <w:rsid w:val="00E01567"/>
    <w:rsid w:val="00E67BA6"/>
    <w:rsid w:val="00EF4F95"/>
    <w:rsid w:val="00F21FFD"/>
    <w:rsid w:val="00F23190"/>
    <w:rsid w:val="00F6564A"/>
    <w:rsid w:val="00F812A8"/>
    <w:rsid w:val="00FA178F"/>
    <w:rsid w:val="00FA31C1"/>
    <w:rsid w:val="00FC7D87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67B4"/>
    <w:rPr>
      <w:color w:val="808080"/>
    </w:rPr>
  </w:style>
  <w:style w:type="character" w:customStyle="1" w:styleId="apple-converted-space">
    <w:name w:val="apple-converted-space"/>
    <w:basedOn w:val="DefaultParagraphFont"/>
    <w:rsid w:val="003E4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67B4"/>
    <w:rPr>
      <w:color w:val="808080"/>
    </w:rPr>
  </w:style>
  <w:style w:type="character" w:customStyle="1" w:styleId="apple-converted-space">
    <w:name w:val="apple-converted-space"/>
    <w:basedOn w:val="DefaultParagraphFont"/>
    <w:rsid w:val="003E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 Public Schools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Finnegan</cp:lastModifiedBy>
  <cp:revision>2</cp:revision>
  <cp:lastPrinted>2014-08-08T14:23:00Z</cp:lastPrinted>
  <dcterms:created xsi:type="dcterms:W3CDTF">2014-09-21T13:56:00Z</dcterms:created>
  <dcterms:modified xsi:type="dcterms:W3CDTF">2014-09-21T13:56:00Z</dcterms:modified>
</cp:coreProperties>
</file>