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15328A" w:rsidTr="00975B00">
        <w:tc>
          <w:tcPr>
            <w:tcW w:w="5760" w:type="dxa"/>
          </w:tcPr>
          <w:p w:rsidR="0015328A" w:rsidRPr="00280472" w:rsidRDefault="00280472" w:rsidP="00975B00">
            <w:pPr>
              <w:pStyle w:val="ListParagraph"/>
              <w:rPr>
                <w:rFonts w:asciiTheme="majorHAnsi" w:hAnsiTheme="majorHAnsi" w:cstheme="minorHAnsi"/>
                <w:sz w:val="36"/>
              </w:rPr>
            </w:pPr>
            <w:r w:rsidRPr="00280472">
              <w:rPr>
                <w:rFonts w:asciiTheme="majorHAnsi" w:hAnsiTheme="majorHAnsi" w:cstheme="minorHAnsi"/>
                <w:sz w:val="36"/>
              </w:rPr>
              <w:t>Simplify:</w:t>
            </w:r>
          </w:p>
          <w:p w:rsidR="00280472" w:rsidRPr="00280472" w:rsidRDefault="00280472" w:rsidP="00975B00">
            <w:pPr>
              <w:pStyle w:val="ListParagraph"/>
              <w:rPr>
                <w:rFonts w:asciiTheme="majorHAnsi" w:hAnsiTheme="majorHAnsi" w:cstheme="minorHAnsi"/>
                <w:sz w:val="36"/>
              </w:rPr>
            </w:pPr>
            <w:r w:rsidRPr="00280472">
              <w:rPr>
                <w:noProof/>
                <w:sz w:val="36"/>
              </w:rPr>
              <w:drawing>
                <wp:inline distT="0" distB="0" distL="0" distR="0" wp14:anchorId="3CD78FB8" wp14:editId="4E4524F9">
                  <wp:extent cx="1266825" cy="73740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07" cy="74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E161E" w:rsidRDefault="007E161E" w:rsidP="00975B00"/>
        </w:tc>
      </w:tr>
      <w:tr w:rsidR="0015328A" w:rsidTr="00975B00">
        <w:trPr>
          <w:trHeight w:val="1115"/>
        </w:trPr>
        <w:tc>
          <w:tcPr>
            <w:tcW w:w="5760" w:type="dxa"/>
          </w:tcPr>
          <w:p w:rsidR="0015328A" w:rsidRPr="00280472" w:rsidRDefault="00280472" w:rsidP="00975B00">
            <w:pPr>
              <w:pStyle w:val="ListParagraph"/>
              <w:rPr>
                <w:rFonts w:asciiTheme="majorHAnsi" w:hAnsiTheme="majorHAnsi" w:cstheme="minorHAnsi"/>
                <w:sz w:val="36"/>
              </w:rPr>
            </w:pPr>
            <w:r w:rsidRPr="00280472">
              <w:rPr>
                <w:rFonts w:asciiTheme="majorHAnsi" w:hAnsiTheme="majorHAnsi" w:cstheme="minorHAnsi"/>
                <w:sz w:val="36"/>
              </w:rPr>
              <w:t>Simplify:</w:t>
            </w:r>
          </w:p>
          <w:p w:rsidR="00280472" w:rsidRPr="00280472" w:rsidRDefault="00280472" w:rsidP="00975B00">
            <w:pPr>
              <w:pStyle w:val="ListParagraph"/>
              <w:rPr>
                <w:rFonts w:asciiTheme="majorHAnsi" w:hAnsiTheme="majorHAnsi" w:cstheme="minorHAnsi"/>
                <w:sz w:val="36"/>
              </w:rPr>
            </w:pPr>
            <w:r w:rsidRPr="00280472">
              <w:rPr>
                <w:noProof/>
                <w:sz w:val="36"/>
              </w:rPr>
              <w:drawing>
                <wp:inline distT="0" distB="0" distL="0" distR="0" wp14:anchorId="10D23291" wp14:editId="5FB5DA18">
                  <wp:extent cx="1589809" cy="485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46" cy="48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E161E" w:rsidRDefault="007E161E"/>
        </w:tc>
      </w:tr>
      <w:tr w:rsidR="0015328A" w:rsidTr="00975B00">
        <w:trPr>
          <w:trHeight w:val="1250"/>
        </w:trPr>
        <w:tc>
          <w:tcPr>
            <w:tcW w:w="5760" w:type="dxa"/>
          </w:tcPr>
          <w:p w:rsidR="0015328A" w:rsidRDefault="00280472" w:rsidP="00975B00">
            <w:pPr>
              <w:rPr>
                <w:sz w:val="36"/>
              </w:rPr>
            </w:pPr>
            <w:r w:rsidRPr="00280472">
              <w:rPr>
                <w:sz w:val="36"/>
              </w:rPr>
              <w:t>Simplify:</w:t>
            </w:r>
          </w:p>
          <w:p w:rsidR="00280472" w:rsidRDefault="00280472" w:rsidP="00975B00">
            <w:r>
              <w:rPr>
                <w:noProof/>
              </w:rPr>
              <w:drawing>
                <wp:inline distT="0" distB="0" distL="0" distR="0" wp14:anchorId="76C72B38" wp14:editId="05BE56C7">
                  <wp:extent cx="1054677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24" cy="112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E161E" w:rsidRDefault="007E161E" w:rsidP="007E161E">
            <w:bookmarkStart w:id="0" w:name="_GoBack"/>
            <w:bookmarkEnd w:id="0"/>
          </w:p>
        </w:tc>
      </w:tr>
      <w:tr w:rsidR="0015328A" w:rsidTr="00975B00">
        <w:tc>
          <w:tcPr>
            <w:tcW w:w="5760" w:type="dxa"/>
          </w:tcPr>
          <w:p w:rsidR="00D81AC7" w:rsidRDefault="00975B00" w:rsidP="00D81AC7">
            <w:r>
              <w:t xml:space="preserve"> </w:t>
            </w:r>
            <w:r w:rsidR="00280472" w:rsidRPr="00280472">
              <w:rPr>
                <w:sz w:val="36"/>
              </w:rPr>
              <w:t>Simplify:</w:t>
            </w:r>
          </w:p>
          <w:p w:rsidR="00280472" w:rsidRDefault="00280472" w:rsidP="00D81AC7">
            <w:pPr>
              <w:rPr>
                <w:rFonts w:eastAsiaTheme="minorEastAsia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0E4633B" wp14:editId="6A22B13A">
                  <wp:extent cx="1857375" cy="762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75" cy="7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C7" w:rsidRDefault="00D81AC7" w:rsidP="00D81AC7"/>
        </w:tc>
        <w:tc>
          <w:tcPr>
            <w:tcW w:w="5760" w:type="dxa"/>
          </w:tcPr>
          <w:p w:rsidR="00E10744" w:rsidRDefault="00E10744"/>
        </w:tc>
      </w:tr>
      <w:tr w:rsidR="0015328A" w:rsidTr="00D81AC7">
        <w:trPr>
          <w:trHeight w:val="1025"/>
        </w:trPr>
        <w:tc>
          <w:tcPr>
            <w:tcW w:w="5760" w:type="dxa"/>
          </w:tcPr>
          <w:p w:rsidR="00D81AC7" w:rsidRDefault="00280472" w:rsidP="00280472">
            <w:pPr>
              <w:rPr>
                <w:rFonts w:ascii="Arial" w:hAnsi="Arial" w:cs="Arial"/>
                <w:color w:val="302F2A"/>
                <w:sz w:val="36"/>
                <w:szCs w:val="31"/>
                <w:shd w:val="clear" w:color="auto" w:fill="FFFFFF"/>
              </w:rPr>
            </w:pPr>
            <w:r w:rsidRPr="00280472">
              <w:rPr>
                <w:rFonts w:ascii="Arial" w:hAnsi="Arial" w:cs="Arial"/>
                <w:color w:val="302F2A"/>
                <w:sz w:val="36"/>
                <w:szCs w:val="31"/>
                <w:shd w:val="clear" w:color="auto" w:fill="FFFFFF"/>
              </w:rPr>
              <w:t>Evaluate the following expression for x = 2, y = 5 and z = 4</w:t>
            </w:r>
          </w:p>
          <w:p w:rsidR="00280472" w:rsidRPr="00D81AC7" w:rsidRDefault="00280472" w:rsidP="00280472">
            <w:r>
              <w:rPr>
                <w:noProof/>
              </w:rPr>
              <w:drawing>
                <wp:inline distT="0" distB="0" distL="0" distR="0" wp14:anchorId="51697726" wp14:editId="0688CB54">
                  <wp:extent cx="3335334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654" cy="84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5328A" w:rsidRDefault="0015328A"/>
        </w:tc>
      </w:tr>
      <w:tr w:rsidR="0015328A" w:rsidTr="00975B00">
        <w:tc>
          <w:tcPr>
            <w:tcW w:w="5760" w:type="dxa"/>
          </w:tcPr>
          <w:p w:rsidR="00251F5C" w:rsidRPr="00251F5C" w:rsidRDefault="00251F5C" w:rsidP="00D81AC7">
            <w:pPr>
              <w:rPr>
                <w:noProof/>
                <w:sz w:val="36"/>
              </w:rPr>
            </w:pPr>
            <w:r w:rsidRPr="00251F5C">
              <w:rPr>
                <w:noProof/>
                <w:sz w:val="36"/>
              </w:rPr>
              <w:t>Evaluate when m=9 and p=3</w:t>
            </w:r>
          </w:p>
          <w:p w:rsidR="00D81AC7" w:rsidRDefault="00251F5C" w:rsidP="00D81AC7">
            <w:pPr>
              <w:rPr>
                <w:rFonts w:eastAsiaTheme="minorEastAsia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FC0412C" wp14:editId="2CBC4462">
                  <wp:extent cx="2025253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020" cy="80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C7" w:rsidRPr="00D81AC7" w:rsidRDefault="00D81AC7" w:rsidP="00D81AC7"/>
        </w:tc>
        <w:tc>
          <w:tcPr>
            <w:tcW w:w="5760" w:type="dxa"/>
          </w:tcPr>
          <w:p w:rsidR="0015328A" w:rsidRDefault="0015328A"/>
        </w:tc>
      </w:tr>
      <w:tr w:rsidR="0015328A" w:rsidTr="00975B00">
        <w:tc>
          <w:tcPr>
            <w:tcW w:w="5760" w:type="dxa"/>
          </w:tcPr>
          <w:p w:rsidR="0015328A" w:rsidRDefault="00D81AC7" w:rsidP="00D81AC7">
            <w:pPr>
              <w:rPr>
                <w:rFonts w:eastAsiaTheme="minorEastAsia"/>
              </w:rPr>
            </w:pPr>
            <w:r>
              <w:t xml:space="preserve">What is the best classification for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  <w:p w:rsidR="00D81AC7" w:rsidRDefault="00D81AC7" w:rsidP="00D81AC7">
            <w:pPr>
              <w:pStyle w:val="ListParagraph"/>
              <w:numPr>
                <w:ilvl w:val="0"/>
                <w:numId w:val="9"/>
              </w:numPr>
            </w:pPr>
            <w:r>
              <w:t>Rational number, real</w:t>
            </w:r>
          </w:p>
          <w:p w:rsidR="00D81AC7" w:rsidRDefault="00D81AC7" w:rsidP="00D81AC7">
            <w:pPr>
              <w:pStyle w:val="ListParagraph"/>
              <w:numPr>
                <w:ilvl w:val="0"/>
                <w:numId w:val="9"/>
              </w:numPr>
            </w:pPr>
            <w:r>
              <w:t>Whole, integer, real</w:t>
            </w:r>
          </w:p>
          <w:p w:rsidR="00D81AC7" w:rsidRDefault="00D81AC7" w:rsidP="00D81AC7">
            <w:pPr>
              <w:pStyle w:val="ListParagraph"/>
              <w:numPr>
                <w:ilvl w:val="0"/>
                <w:numId w:val="9"/>
              </w:numPr>
            </w:pPr>
            <w:r>
              <w:t>Integer, rational, real</w:t>
            </w:r>
          </w:p>
          <w:p w:rsidR="00D81AC7" w:rsidRDefault="00D81AC7" w:rsidP="00D81AC7">
            <w:pPr>
              <w:pStyle w:val="ListParagraph"/>
              <w:numPr>
                <w:ilvl w:val="0"/>
                <w:numId w:val="9"/>
              </w:numPr>
            </w:pPr>
            <w:r>
              <w:t>Irrational, real</w:t>
            </w:r>
          </w:p>
        </w:tc>
        <w:tc>
          <w:tcPr>
            <w:tcW w:w="5760" w:type="dxa"/>
          </w:tcPr>
          <w:p w:rsidR="007E161E" w:rsidRPr="007E161E" w:rsidRDefault="007E161E" w:rsidP="007E161E"/>
        </w:tc>
      </w:tr>
      <w:tr w:rsidR="0015328A" w:rsidTr="00975B00">
        <w:trPr>
          <w:trHeight w:val="1745"/>
        </w:trPr>
        <w:tc>
          <w:tcPr>
            <w:tcW w:w="5760" w:type="dxa"/>
          </w:tcPr>
          <w:p w:rsidR="00E10744" w:rsidRPr="00251F5C" w:rsidRDefault="00251F5C" w:rsidP="00D81AC7">
            <w:pPr>
              <w:rPr>
                <w:sz w:val="36"/>
              </w:rPr>
            </w:pPr>
            <w:r w:rsidRPr="00251F5C">
              <w:rPr>
                <w:sz w:val="36"/>
              </w:rPr>
              <w:lastRenderedPageBreak/>
              <w:t>Evaluate for when y=10 and z=2</w:t>
            </w:r>
          </w:p>
          <w:p w:rsidR="00251F5C" w:rsidRPr="00D81AC7" w:rsidRDefault="00251F5C" w:rsidP="00D81AC7">
            <w:r>
              <w:rPr>
                <w:noProof/>
              </w:rPr>
              <w:drawing>
                <wp:inline distT="0" distB="0" distL="0" distR="0" wp14:anchorId="6B991D6E" wp14:editId="36ADE977">
                  <wp:extent cx="1771650" cy="885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E161E" w:rsidRDefault="007E161E"/>
        </w:tc>
      </w:tr>
      <w:tr w:rsidR="00975B00" w:rsidTr="00975B00">
        <w:trPr>
          <w:trHeight w:val="2267"/>
        </w:trPr>
        <w:tc>
          <w:tcPr>
            <w:tcW w:w="5760" w:type="dxa"/>
          </w:tcPr>
          <w:p w:rsidR="00251F5C" w:rsidRDefault="00251F5C" w:rsidP="00251F5C">
            <w:pPr>
              <w:rPr>
                <w:sz w:val="36"/>
              </w:rPr>
            </w:pPr>
            <w:r w:rsidRPr="00251F5C">
              <w:rPr>
                <w:sz w:val="36"/>
              </w:rPr>
              <w:t xml:space="preserve">For a walk-a-thon a sponsor committed to give you </w:t>
            </w:r>
            <w:r w:rsidRPr="00251F5C">
              <w:rPr>
                <w:b/>
                <w:sz w:val="36"/>
              </w:rPr>
              <w:t>a flat fee of $5</w:t>
            </w:r>
            <w:r w:rsidRPr="00251F5C">
              <w:rPr>
                <w:sz w:val="36"/>
              </w:rPr>
              <w:t xml:space="preserve"> </w:t>
            </w:r>
            <w:r w:rsidRPr="00251F5C">
              <w:rPr>
                <w:b/>
                <w:sz w:val="36"/>
              </w:rPr>
              <w:t>plus $2 for every mile m</w:t>
            </w:r>
            <w:r w:rsidRPr="00251F5C">
              <w:rPr>
                <w:sz w:val="36"/>
              </w:rPr>
              <w:t xml:space="preserve"> you walk.</w:t>
            </w:r>
          </w:p>
          <w:p w:rsidR="00251F5C" w:rsidRDefault="00251F5C" w:rsidP="00251F5C">
            <w:pPr>
              <w:rPr>
                <w:sz w:val="36"/>
              </w:rPr>
            </w:pPr>
            <w:r w:rsidRPr="00251F5C">
              <w:rPr>
                <w:sz w:val="36"/>
              </w:rPr>
              <w:t xml:space="preserve"> </w:t>
            </w:r>
          </w:p>
          <w:p w:rsidR="00251F5C" w:rsidRDefault="00251F5C" w:rsidP="00251F5C">
            <w:pPr>
              <w:rPr>
                <w:sz w:val="36"/>
              </w:rPr>
            </w:pPr>
          </w:p>
          <w:p w:rsidR="00251F5C" w:rsidRDefault="00251F5C" w:rsidP="00251F5C">
            <w:pPr>
              <w:rPr>
                <w:sz w:val="36"/>
              </w:rPr>
            </w:pPr>
            <w:r w:rsidRPr="00251F5C">
              <w:rPr>
                <w:sz w:val="36"/>
              </w:rPr>
              <w:t xml:space="preserve">Write an </w:t>
            </w:r>
            <w:r w:rsidRPr="00251F5C">
              <w:rPr>
                <w:b/>
                <w:sz w:val="36"/>
              </w:rPr>
              <w:t xml:space="preserve">expression </w:t>
            </w:r>
            <w:r w:rsidRPr="00251F5C">
              <w:rPr>
                <w:sz w:val="36"/>
              </w:rPr>
              <w:t>for the total amount you will collect from your sponsor at the end of the walk-</w:t>
            </w:r>
            <w:proofErr w:type="spellStart"/>
            <w:r w:rsidRPr="00251F5C">
              <w:rPr>
                <w:sz w:val="36"/>
              </w:rPr>
              <w:t>athon</w:t>
            </w:r>
            <w:proofErr w:type="spellEnd"/>
            <w:r w:rsidRPr="00251F5C">
              <w:rPr>
                <w:sz w:val="36"/>
              </w:rPr>
              <w:t>.</w:t>
            </w:r>
          </w:p>
          <w:p w:rsidR="00251F5C" w:rsidRDefault="00251F5C" w:rsidP="00251F5C">
            <w:pPr>
              <w:rPr>
                <w:sz w:val="36"/>
              </w:rPr>
            </w:pPr>
          </w:p>
          <w:p w:rsidR="00251F5C" w:rsidRDefault="00251F5C" w:rsidP="00251F5C">
            <w:pPr>
              <w:rPr>
                <w:sz w:val="36"/>
              </w:rPr>
            </w:pPr>
          </w:p>
          <w:p w:rsidR="00975B00" w:rsidRDefault="00251F5C" w:rsidP="00251F5C">
            <w:pPr>
              <w:rPr>
                <w:sz w:val="36"/>
              </w:rPr>
            </w:pPr>
            <w:r w:rsidRPr="00251F5C">
              <w:rPr>
                <w:sz w:val="36"/>
              </w:rPr>
              <w:t xml:space="preserve"> Then </w:t>
            </w:r>
            <w:r w:rsidRPr="00251F5C">
              <w:rPr>
                <w:b/>
                <w:sz w:val="36"/>
              </w:rPr>
              <w:t>evaluate</w:t>
            </w:r>
            <w:r w:rsidRPr="00251F5C">
              <w:rPr>
                <w:sz w:val="36"/>
              </w:rPr>
              <w:t xml:space="preserve"> your expression for </w:t>
            </w:r>
            <w:r w:rsidRPr="00251F5C">
              <w:rPr>
                <w:b/>
                <w:sz w:val="36"/>
              </w:rPr>
              <w:t>20 miles</w:t>
            </w:r>
            <w:r w:rsidRPr="00251F5C">
              <w:rPr>
                <w:sz w:val="36"/>
              </w:rPr>
              <w:t xml:space="preserve"> walked.</w:t>
            </w:r>
          </w:p>
          <w:p w:rsidR="00251F5C" w:rsidRDefault="00251F5C" w:rsidP="00251F5C">
            <w:pPr>
              <w:rPr>
                <w:sz w:val="36"/>
              </w:rPr>
            </w:pPr>
          </w:p>
          <w:p w:rsidR="00251F5C" w:rsidRPr="00251F5C" w:rsidRDefault="00251F5C" w:rsidP="00251F5C">
            <w:pPr>
              <w:rPr>
                <w:sz w:val="36"/>
              </w:rPr>
            </w:pPr>
          </w:p>
        </w:tc>
        <w:tc>
          <w:tcPr>
            <w:tcW w:w="5760" w:type="dxa"/>
          </w:tcPr>
          <w:p w:rsidR="00975B00" w:rsidRDefault="00975B00"/>
        </w:tc>
      </w:tr>
      <w:tr w:rsidR="007E161E" w:rsidTr="00975B00">
        <w:trPr>
          <w:trHeight w:val="2267"/>
        </w:trPr>
        <w:tc>
          <w:tcPr>
            <w:tcW w:w="5760" w:type="dxa"/>
          </w:tcPr>
          <w:p w:rsidR="00251F5C" w:rsidRPr="00975B00" w:rsidRDefault="00251F5C" w:rsidP="00251F5C">
            <w:pPr>
              <w:rPr>
                <w:sz w:val="40"/>
              </w:rPr>
            </w:pPr>
            <w:r w:rsidRPr="00975B00">
              <w:rPr>
                <w:sz w:val="40"/>
              </w:rPr>
              <w:t>Solve for x.</w:t>
            </w:r>
          </w:p>
          <w:p w:rsidR="00251F5C" w:rsidRPr="00975B00" w:rsidRDefault="00251F5C" w:rsidP="00251F5C">
            <w:pPr>
              <w:rPr>
                <w:sz w:val="40"/>
              </w:rPr>
            </w:pPr>
          </w:p>
          <w:p w:rsidR="004C180C" w:rsidRPr="004C180C" w:rsidRDefault="00251F5C" w:rsidP="00251F5C">
            <w:pPr>
              <w:rPr>
                <w:rFonts w:eastAsiaTheme="minorEastAsia"/>
              </w:rPr>
            </w:pPr>
            <w:r w:rsidRPr="00975B00">
              <w:rPr>
                <w:sz w:val="40"/>
              </w:rPr>
              <w:t>3x+10=40</w:t>
            </w:r>
          </w:p>
        </w:tc>
        <w:tc>
          <w:tcPr>
            <w:tcW w:w="5760" w:type="dxa"/>
          </w:tcPr>
          <w:p w:rsidR="007E161E" w:rsidRDefault="007E161E"/>
          <w:p w:rsidR="004C180C" w:rsidRDefault="004C180C"/>
          <w:p w:rsidR="004C180C" w:rsidRDefault="004C180C"/>
          <w:p w:rsidR="004C180C" w:rsidRDefault="004C180C"/>
          <w:p w:rsidR="004C180C" w:rsidRDefault="004C180C"/>
          <w:p w:rsidR="004C180C" w:rsidRDefault="004C180C"/>
          <w:p w:rsidR="004C180C" w:rsidRDefault="004C180C"/>
          <w:p w:rsidR="004C180C" w:rsidRDefault="004C180C"/>
        </w:tc>
      </w:tr>
    </w:tbl>
    <w:p w:rsidR="000C73DD" w:rsidRDefault="00172915"/>
    <w:sectPr w:rsidR="000C73DD" w:rsidSect="0009081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15" w:rsidRDefault="00172915" w:rsidP="00E10744">
      <w:pPr>
        <w:spacing w:after="0" w:line="240" w:lineRule="auto"/>
      </w:pPr>
      <w:r>
        <w:separator/>
      </w:r>
    </w:p>
  </w:endnote>
  <w:endnote w:type="continuationSeparator" w:id="0">
    <w:p w:rsidR="00172915" w:rsidRDefault="00172915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15" w:rsidRDefault="00172915" w:rsidP="00E10744">
      <w:pPr>
        <w:spacing w:after="0" w:line="240" w:lineRule="auto"/>
      </w:pPr>
      <w:r>
        <w:separator/>
      </w:r>
    </w:p>
  </w:footnote>
  <w:footnote w:type="continuationSeparator" w:id="0">
    <w:p w:rsidR="00172915" w:rsidRDefault="00172915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44" w:rsidRDefault="00E10744">
    <w:pPr>
      <w:pStyle w:val="Header"/>
    </w:pPr>
    <w:proofErr w:type="gramStart"/>
    <w:r>
      <w:t>NAME:_</w:t>
    </w:r>
    <w:proofErr w:type="gramEnd"/>
    <w:r>
      <w:t>____________________BLOCK______</w:t>
    </w:r>
    <w:r w:rsidR="0009081B">
      <w:t>____DATE______________ HW WEEK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6"/>
    <w:rsid w:val="0009081B"/>
    <w:rsid w:val="00133E9A"/>
    <w:rsid w:val="0015328A"/>
    <w:rsid w:val="00172915"/>
    <w:rsid w:val="001C5E87"/>
    <w:rsid w:val="0021600B"/>
    <w:rsid w:val="00251F5C"/>
    <w:rsid w:val="00280472"/>
    <w:rsid w:val="004C180C"/>
    <w:rsid w:val="00502F46"/>
    <w:rsid w:val="00532F1F"/>
    <w:rsid w:val="007E161E"/>
    <w:rsid w:val="00975B00"/>
    <w:rsid w:val="00AD48EA"/>
    <w:rsid w:val="00CB7DFA"/>
    <w:rsid w:val="00D774BC"/>
    <w:rsid w:val="00D81AC7"/>
    <w:rsid w:val="00DA725C"/>
    <w:rsid w:val="00E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66BD"/>
  <w15:docId w15:val="{55FD8579-5073-45FF-BCF5-6ADA46A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3</cp:revision>
  <cp:lastPrinted>2017-08-18T15:04:00Z</cp:lastPrinted>
  <dcterms:created xsi:type="dcterms:W3CDTF">2017-08-18T15:04:00Z</dcterms:created>
  <dcterms:modified xsi:type="dcterms:W3CDTF">2017-08-18T15:04:00Z</dcterms:modified>
</cp:coreProperties>
</file>