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748D" w:rsidTr="0066748D">
        <w:tc>
          <w:tcPr>
            <w:tcW w:w="9350" w:type="dxa"/>
          </w:tcPr>
          <w:p w:rsidR="0066748D" w:rsidRDefault="0066748D">
            <w:r>
              <w:rPr>
                <w:noProof/>
              </w:rPr>
              <w:drawing>
                <wp:inline distT="0" distB="0" distL="0" distR="0" wp14:anchorId="6FA79C48" wp14:editId="450255E1">
                  <wp:extent cx="3829050" cy="201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05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48D" w:rsidTr="0066748D">
        <w:tc>
          <w:tcPr>
            <w:tcW w:w="9350" w:type="dxa"/>
          </w:tcPr>
          <w:p w:rsidR="0066748D" w:rsidRDefault="0066748D">
            <w:r>
              <w:t>What is the midpoint of PQ?</w:t>
            </w:r>
          </w:p>
          <w:p w:rsidR="0066748D" w:rsidRDefault="0066748D">
            <w:r>
              <w:rPr>
                <w:noProof/>
              </w:rPr>
              <w:drawing>
                <wp:inline distT="0" distB="0" distL="0" distR="0" wp14:anchorId="05A7F7DA" wp14:editId="006B53DC">
                  <wp:extent cx="3194180" cy="30099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290" cy="302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48D" w:rsidTr="0066748D">
        <w:tc>
          <w:tcPr>
            <w:tcW w:w="9350" w:type="dxa"/>
          </w:tcPr>
          <w:p w:rsidR="0066748D" w:rsidRDefault="0066748D">
            <w:r>
              <w:t xml:space="preserve">What is the converse of the statement below? </w:t>
            </w:r>
          </w:p>
          <w:p w:rsidR="0066748D" w:rsidRDefault="0066748D">
            <w:r>
              <w:t>“If today is Friday, then tomorrow is Saturday.”</w:t>
            </w:r>
          </w:p>
          <w:p w:rsidR="0066748D" w:rsidRDefault="0066748D"/>
        </w:tc>
      </w:tr>
      <w:tr w:rsidR="0066748D" w:rsidTr="0066748D">
        <w:tc>
          <w:tcPr>
            <w:tcW w:w="9350" w:type="dxa"/>
          </w:tcPr>
          <w:p w:rsidR="0066748D" w:rsidRDefault="006674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140335</wp:posOffset>
                      </wp:positionV>
                      <wp:extent cx="2524125" cy="21717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2171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748D" w:rsidRDefault="0066748D">
                                  <w:r>
                                    <w:t>Which statement is not true?</w:t>
                                  </w:r>
                                </w:p>
                                <w:p w:rsidR="0066748D" w:rsidRDefault="0066748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BA3B70" wp14:editId="6856D521">
                                        <wp:extent cx="1619250" cy="801609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3216" cy="8085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6748D" w:rsidRDefault="0066748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58EAD1" wp14:editId="25C820B3">
                                        <wp:extent cx="2133600" cy="821642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6486" cy="826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6748D" w:rsidRDefault="006674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50.1pt;margin-top:11.05pt;width:198.75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" fillcolor="white [3201]" strokeweight=".5pt">
                      <v:textbox>
                        <w:txbxContent>
                          <w:p w:rsidR="0066748D" w:rsidRDefault="0066748D">
                            <w:r>
                              <w:t>Which statement is not true?</w:t>
                            </w:r>
                          </w:p>
                          <w:p w:rsidR="0066748D" w:rsidRDefault="006674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BA3B70" wp14:editId="6856D521">
                                  <wp:extent cx="1619250" cy="80160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3216" cy="8085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48D" w:rsidRDefault="006674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58EAD1" wp14:editId="25C820B3">
                                  <wp:extent cx="2133600" cy="82164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6486" cy="826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748D" w:rsidRDefault="006674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064C4C0" wp14:editId="0841D5CA">
                  <wp:extent cx="2867025" cy="1732631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485" cy="1746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48D" w:rsidRDefault="0066748D"/>
          <w:p w:rsidR="0066748D" w:rsidRDefault="0066748D"/>
          <w:p w:rsidR="0066748D" w:rsidRDefault="0066748D"/>
          <w:p w:rsidR="0066748D" w:rsidRDefault="0066748D"/>
          <w:p w:rsidR="0066748D" w:rsidRDefault="0066748D"/>
          <w:p w:rsidR="0066748D" w:rsidRDefault="0066748D">
            <w:r>
              <w:t>For what value of x are the lines parallel?</w:t>
            </w:r>
          </w:p>
          <w:p w:rsidR="0066748D" w:rsidRDefault="0066748D">
            <w:r>
              <w:rPr>
                <w:noProof/>
              </w:rPr>
              <w:drawing>
                <wp:inline distT="0" distB="0" distL="0" distR="0" wp14:anchorId="12E33C16" wp14:editId="2AA6C57A">
                  <wp:extent cx="3686867" cy="224790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812" cy="225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48D" w:rsidTr="0066748D">
        <w:tc>
          <w:tcPr>
            <w:tcW w:w="9350" w:type="dxa"/>
          </w:tcPr>
          <w:p w:rsidR="0066748D" w:rsidRDefault="0066748D">
            <w:r>
              <w:lastRenderedPageBreak/>
              <w:t>Order the sides from longest to shortest:</w:t>
            </w:r>
          </w:p>
          <w:p w:rsidR="0066748D" w:rsidRDefault="0066748D">
            <w:r>
              <w:rPr>
                <w:noProof/>
              </w:rPr>
              <w:drawing>
                <wp:inline distT="0" distB="0" distL="0" distR="0" wp14:anchorId="69C67E71" wp14:editId="0C6E569C">
                  <wp:extent cx="2428875" cy="14763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48D" w:rsidTr="0066748D">
        <w:tc>
          <w:tcPr>
            <w:tcW w:w="9350" w:type="dxa"/>
          </w:tcPr>
          <w:p w:rsidR="0066748D" w:rsidRDefault="0066748D">
            <w:r>
              <w:t>Can the following lengths make a triangle?</w:t>
            </w:r>
          </w:p>
          <w:p w:rsidR="0066748D" w:rsidRDefault="0066748D"/>
          <w:p w:rsidR="0066748D" w:rsidRDefault="0066748D" w:rsidP="0066748D">
            <w:pPr>
              <w:pStyle w:val="ListParagraph"/>
              <w:numPr>
                <w:ilvl w:val="0"/>
                <w:numId w:val="1"/>
              </w:numPr>
            </w:pPr>
            <w:r>
              <w:t>89,45,102</w:t>
            </w:r>
          </w:p>
          <w:p w:rsidR="0066748D" w:rsidRDefault="0066748D" w:rsidP="0066748D">
            <w:pPr>
              <w:pStyle w:val="ListParagraph"/>
            </w:pPr>
          </w:p>
          <w:p w:rsidR="0066748D" w:rsidRDefault="0066748D" w:rsidP="0066748D">
            <w:pPr>
              <w:pStyle w:val="ListParagraph"/>
              <w:numPr>
                <w:ilvl w:val="0"/>
                <w:numId w:val="1"/>
              </w:numPr>
            </w:pPr>
            <w:r>
              <w:t>33,20.5,26</w:t>
            </w:r>
          </w:p>
        </w:tc>
      </w:tr>
      <w:tr w:rsidR="0066748D" w:rsidTr="0066748D">
        <w:tc>
          <w:tcPr>
            <w:tcW w:w="9350" w:type="dxa"/>
          </w:tcPr>
          <w:p w:rsidR="0066748D" w:rsidRDefault="0066748D">
            <w:r>
              <w:t>What possible values could make up the third side of a triangle with two sides of lengths 6 and 13?</w:t>
            </w:r>
          </w:p>
          <w:p w:rsidR="0066748D" w:rsidRDefault="0066748D"/>
          <w:p w:rsidR="0066748D" w:rsidRDefault="0066748D"/>
          <w:p w:rsidR="0066748D" w:rsidRDefault="0066748D"/>
          <w:p w:rsidR="0066748D" w:rsidRDefault="0066748D"/>
        </w:tc>
      </w:tr>
      <w:tr w:rsidR="0066748D" w:rsidTr="0066748D">
        <w:tc>
          <w:tcPr>
            <w:tcW w:w="9350" w:type="dxa"/>
          </w:tcPr>
          <w:p w:rsidR="0066748D" w:rsidRDefault="0066748D">
            <w:r>
              <w:t>What is the missing endpoint, when given the midpoint (4,5) and one endpoint (12,24)?</w:t>
            </w:r>
          </w:p>
          <w:p w:rsidR="0066748D" w:rsidRDefault="0066748D"/>
          <w:p w:rsidR="0066748D" w:rsidRDefault="0066748D"/>
          <w:p w:rsidR="0066748D" w:rsidRDefault="0066748D"/>
          <w:p w:rsidR="0066748D" w:rsidRDefault="0066748D"/>
          <w:p w:rsidR="0066748D" w:rsidRDefault="0066748D"/>
        </w:tc>
      </w:tr>
      <w:tr w:rsidR="0066748D" w:rsidTr="0066748D">
        <w:tc>
          <w:tcPr>
            <w:tcW w:w="9350" w:type="dxa"/>
          </w:tcPr>
          <w:p w:rsidR="0066748D" w:rsidRDefault="0066748D">
            <w:r>
              <w:t xml:space="preserve">What is the inverse of the statement </w:t>
            </w:r>
            <w:proofErr w:type="gramStart"/>
            <w:r>
              <w:t>below</w:t>
            </w:r>
            <w:r>
              <w:t>:</w:t>
            </w:r>
            <w:proofErr w:type="gramEnd"/>
          </w:p>
          <w:p w:rsidR="0066748D" w:rsidRDefault="0066748D">
            <w:r w:rsidRPr="0066748D">
              <w:t>“If you live in Tallahassee, then you live in Florida.”</w:t>
            </w:r>
          </w:p>
          <w:p w:rsidR="0066748D" w:rsidRDefault="0066748D"/>
          <w:p w:rsidR="0066748D" w:rsidRDefault="0066748D"/>
          <w:p w:rsidR="0066748D" w:rsidRDefault="0066748D"/>
          <w:p w:rsidR="0066748D" w:rsidRDefault="0066748D"/>
          <w:p w:rsidR="0066748D" w:rsidRDefault="0066748D">
            <w:bookmarkStart w:id="0" w:name="_GoBack"/>
            <w:bookmarkEnd w:id="0"/>
          </w:p>
        </w:tc>
      </w:tr>
    </w:tbl>
    <w:p w:rsidR="001E74E9" w:rsidRDefault="0066748D"/>
    <w:sectPr w:rsidR="001E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73322"/>
    <w:multiLevelType w:val="hybridMultilevel"/>
    <w:tmpl w:val="20909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8D"/>
    <w:rsid w:val="002B4796"/>
    <w:rsid w:val="0066748D"/>
    <w:rsid w:val="00E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7341"/>
  <w15:chartTrackingRefBased/>
  <w15:docId w15:val="{E1A6007E-7EE9-4DF4-9C56-6FD892A0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4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Finnegan</dc:creator>
  <cp:keywords/>
  <dc:description/>
  <cp:lastModifiedBy>Jenna M. Finnegan</cp:lastModifiedBy>
  <cp:revision>1</cp:revision>
  <cp:lastPrinted>2017-09-18T11:34:00Z</cp:lastPrinted>
  <dcterms:created xsi:type="dcterms:W3CDTF">2017-09-18T11:27:00Z</dcterms:created>
  <dcterms:modified xsi:type="dcterms:W3CDTF">2017-09-18T11:34:00Z</dcterms:modified>
</cp:coreProperties>
</file>